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4" w:rsidRPr="008F5359" w:rsidRDefault="007F34F4" w:rsidP="007F34F4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8F5359">
        <w:rPr>
          <w:rFonts w:asciiTheme="minorHAnsi" w:hAnsiTheme="minorHAnsi" w:cs="Arial"/>
          <w:sz w:val="22"/>
          <w:szCs w:val="22"/>
          <w:lang w:val="en-GB"/>
        </w:rPr>
        <w:t>FAREHAM COLLEGE</w:t>
      </w:r>
    </w:p>
    <w:p w:rsidR="007F34F4" w:rsidRPr="008F5359" w:rsidRDefault="007F34F4" w:rsidP="007F34F4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7F34F4" w:rsidRPr="008F5359" w:rsidRDefault="007F34F4" w:rsidP="007F34F4">
      <w:pPr>
        <w:pStyle w:val="Heading1"/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8F5359">
        <w:rPr>
          <w:rFonts w:asciiTheme="minorHAnsi" w:hAnsiTheme="minorHAnsi" w:cs="Arial"/>
          <w:b/>
          <w:bCs/>
          <w:sz w:val="22"/>
          <w:szCs w:val="22"/>
          <w:lang w:val="en-GB"/>
        </w:rPr>
        <w:t>MEETING OF THE SEARCH COMMITTEE</w:t>
      </w:r>
    </w:p>
    <w:p w:rsidR="007F34F4" w:rsidRPr="008F5359" w:rsidRDefault="007F34F4" w:rsidP="007F34F4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7F34F4" w:rsidRPr="008F5359" w:rsidRDefault="001C150D" w:rsidP="007F34F4">
      <w:pPr>
        <w:jc w:val="center"/>
        <w:rPr>
          <w:rFonts w:asciiTheme="minorHAnsi" w:hAnsiTheme="minorHAnsi" w:cs="Arial"/>
          <w:sz w:val="22"/>
          <w:szCs w:val="22"/>
          <w:u w:val="single"/>
          <w:lang w:val="en-GB"/>
        </w:rPr>
      </w:pPr>
      <w:r>
        <w:rPr>
          <w:rFonts w:asciiTheme="minorHAnsi" w:hAnsiTheme="minorHAnsi" w:cs="Arial"/>
          <w:sz w:val="22"/>
          <w:szCs w:val="22"/>
          <w:u w:val="single"/>
          <w:lang w:val="en-GB"/>
        </w:rPr>
        <w:t>2</w:t>
      </w:r>
      <w:r w:rsidRPr="001C150D">
        <w:rPr>
          <w:rFonts w:asciiTheme="minorHAnsi" w:hAnsiTheme="minorHAnsi" w:cs="Arial"/>
          <w:sz w:val="22"/>
          <w:szCs w:val="22"/>
          <w:u w:val="single"/>
          <w:vertAlign w:val="superscript"/>
          <w:lang w:val="en-GB"/>
        </w:rPr>
        <w:t>nd</w:t>
      </w:r>
      <w:r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 November </w:t>
      </w:r>
      <w:r w:rsidR="00093DEA">
        <w:rPr>
          <w:rFonts w:asciiTheme="minorHAnsi" w:hAnsiTheme="minorHAnsi" w:cs="Arial"/>
          <w:sz w:val="22"/>
          <w:szCs w:val="22"/>
          <w:u w:val="single"/>
          <w:lang w:val="en-GB"/>
        </w:rPr>
        <w:t>2016</w:t>
      </w:r>
    </w:p>
    <w:p w:rsidR="007F34F4" w:rsidRPr="008F5359" w:rsidRDefault="007F34F4" w:rsidP="007F34F4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7F34F4" w:rsidRPr="008F5359" w:rsidRDefault="007F34F4" w:rsidP="007F34F4">
      <w:pPr>
        <w:pStyle w:val="Heading1"/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8F5359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M I N U T E S </w:t>
      </w:r>
    </w:p>
    <w:p w:rsidR="007F34F4" w:rsidRPr="008F5359" w:rsidRDefault="007F34F4" w:rsidP="007F34F4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E001D1" w:rsidRPr="008F5359" w:rsidRDefault="007D4A49" w:rsidP="007F34F4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  <w:t>Present:</w:t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="00E001D1" w:rsidRPr="008F5359">
        <w:rPr>
          <w:rFonts w:asciiTheme="minorHAnsi" w:hAnsiTheme="minorHAnsi" w:cs="Arial"/>
          <w:sz w:val="22"/>
          <w:szCs w:val="22"/>
          <w:lang w:val="en-GB"/>
        </w:rPr>
        <w:t>Miss E Champion</w:t>
      </w:r>
    </w:p>
    <w:p w:rsidR="007F34F4" w:rsidRPr="008F5359" w:rsidRDefault="001E4DA0" w:rsidP="001C150D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="001C150D">
        <w:rPr>
          <w:rFonts w:asciiTheme="minorHAnsi" w:hAnsiTheme="minorHAnsi" w:cs="Arial"/>
          <w:sz w:val="22"/>
          <w:szCs w:val="22"/>
          <w:lang w:val="en-GB"/>
        </w:rPr>
        <w:t>M</w:t>
      </w:r>
      <w:r w:rsidR="007F34F4" w:rsidRPr="008F5359">
        <w:rPr>
          <w:rFonts w:asciiTheme="minorHAnsi" w:hAnsiTheme="minorHAnsi" w:cs="Arial"/>
          <w:sz w:val="22"/>
          <w:szCs w:val="22"/>
          <w:lang w:val="en-GB"/>
        </w:rPr>
        <w:t>r N Duncan</w:t>
      </w:r>
    </w:p>
    <w:p w:rsidR="001E4DA0" w:rsidRPr="008F5359" w:rsidRDefault="001E4DA0" w:rsidP="00E001D1">
      <w:pPr>
        <w:ind w:left="3600" w:firstLine="720"/>
        <w:rPr>
          <w:rFonts w:asciiTheme="minorHAnsi" w:hAnsiTheme="minorHAnsi" w:cs="Arial"/>
          <w:sz w:val="22"/>
          <w:szCs w:val="22"/>
          <w:lang w:val="en-GB"/>
        </w:rPr>
      </w:pPr>
      <w:r w:rsidRPr="008F5359">
        <w:rPr>
          <w:rFonts w:asciiTheme="minorHAnsi" w:hAnsiTheme="minorHAnsi" w:cs="Arial"/>
          <w:sz w:val="22"/>
          <w:szCs w:val="22"/>
          <w:lang w:val="en-GB"/>
        </w:rPr>
        <w:t xml:space="preserve">Mr P </w:t>
      </w:r>
      <w:proofErr w:type="spellStart"/>
      <w:r w:rsidRPr="008F5359">
        <w:rPr>
          <w:rFonts w:asciiTheme="minorHAnsi" w:hAnsiTheme="minorHAnsi" w:cs="Arial"/>
          <w:sz w:val="22"/>
          <w:szCs w:val="22"/>
          <w:lang w:val="en-GB"/>
        </w:rPr>
        <w:t>Grimwood</w:t>
      </w:r>
      <w:proofErr w:type="spellEnd"/>
    </w:p>
    <w:p w:rsidR="007D4A49" w:rsidRDefault="007D4A49" w:rsidP="00E001D1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="00E001D1" w:rsidRPr="008F5359">
        <w:rPr>
          <w:rFonts w:asciiTheme="minorHAnsi" w:hAnsiTheme="minorHAnsi" w:cs="Arial"/>
          <w:sz w:val="22"/>
          <w:szCs w:val="22"/>
          <w:lang w:val="en-GB"/>
        </w:rPr>
        <w:t>Mr D Hart (Chair)</w:t>
      </w:r>
    </w:p>
    <w:p w:rsidR="001C150D" w:rsidRDefault="001C150D" w:rsidP="00E001D1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  <w:t>Mrs J Lancaster</w:t>
      </w:r>
    </w:p>
    <w:p w:rsidR="00093DEA" w:rsidRPr="008F5359" w:rsidRDefault="00093DEA" w:rsidP="00E001D1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1C150D">
        <w:rPr>
          <w:rFonts w:asciiTheme="minorHAnsi" w:hAnsiTheme="minorHAnsi" w:cs="Arial"/>
          <w:sz w:val="22"/>
          <w:szCs w:val="22"/>
          <w:lang w:val="en-GB"/>
        </w:rPr>
        <w:t>Dr Chris Thomas</w:t>
      </w:r>
    </w:p>
    <w:p w:rsidR="007F34F4" w:rsidRPr="008F5359" w:rsidRDefault="001E4DA0" w:rsidP="007F34F4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</w:p>
    <w:p w:rsidR="007F34F4" w:rsidRPr="008F5359" w:rsidRDefault="007F34F4" w:rsidP="007F34F4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="00AB05E6" w:rsidRPr="008F5359">
        <w:rPr>
          <w:rFonts w:asciiTheme="minorHAnsi" w:hAnsiTheme="minorHAnsi" w:cs="Arial"/>
          <w:sz w:val="22"/>
          <w:szCs w:val="22"/>
          <w:lang w:val="en-GB"/>
        </w:rPr>
        <w:tab/>
        <w:t>In attendance:</w:t>
      </w:r>
      <w:r w:rsidR="00AB05E6" w:rsidRPr="008F5359">
        <w:rPr>
          <w:rFonts w:asciiTheme="minorHAnsi" w:hAnsiTheme="minorHAnsi" w:cs="Arial"/>
          <w:sz w:val="22"/>
          <w:szCs w:val="22"/>
          <w:lang w:val="en-GB"/>
        </w:rPr>
        <w:tab/>
        <w:t>Mrs J Eayrs</w:t>
      </w:r>
      <w:r w:rsidRPr="008F5359">
        <w:rPr>
          <w:rFonts w:asciiTheme="minorHAnsi" w:hAnsiTheme="minorHAnsi" w:cs="Arial"/>
          <w:sz w:val="22"/>
          <w:szCs w:val="22"/>
          <w:lang w:val="en-GB"/>
        </w:rPr>
        <w:t xml:space="preserve"> (Clerk)</w:t>
      </w:r>
    </w:p>
    <w:p w:rsidR="00482B40" w:rsidRPr="008F5359" w:rsidRDefault="007D4A49" w:rsidP="00AB34D6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</w:p>
    <w:p w:rsidR="00F2670F" w:rsidRPr="008F5359" w:rsidRDefault="007D4A49" w:rsidP="00AB34D6">
      <w:pPr>
        <w:ind w:left="720"/>
        <w:rPr>
          <w:rFonts w:asciiTheme="minorHAnsi" w:hAnsiTheme="minorHAnsi" w:cs="Arial"/>
          <w:sz w:val="22"/>
          <w:szCs w:val="22"/>
        </w:rPr>
      </w:pP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sz w:val="22"/>
          <w:szCs w:val="22"/>
          <w:lang w:val="en-GB"/>
        </w:rPr>
        <w:tab/>
      </w:r>
    </w:p>
    <w:p w:rsidR="007F34F4" w:rsidRPr="008F5359" w:rsidRDefault="001C150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07</w:t>
      </w:r>
      <w:r w:rsidR="00093DEA">
        <w:rPr>
          <w:rFonts w:asciiTheme="minorHAnsi" w:hAnsiTheme="minorHAnsi" w:cs="Arial"/>
          <w:b/>
          <w:sz w:val="22"/>
          <w:szCs w:val="22"/>
        </w:rPr>
        <w:t>/16</w:t>
      </w:r>
      <w:r w:rsidR="007F34F4" w:rsidRPr="008F5359">
        <w:rPr>
          <w:rFonts w:asciiTheme="minorHAnsi" w:hAnsiTheme="minorHAnsi" w:cs="Arial"/>
          <w:b/>
          <w:sz w:val="22"/>
          <w:szCs w:val="22"/>
        </w:rPr>
        <w:tab/>
        <w:t>Declaration of interests</w:t>
      </w:r>
    </w:p>
    <w:p w:rsidR="007F34F4" w:rsidRPr="008F5359" w:rsidRDefault="007F34F4">
      <w:pPr>
        <w:rPr>
          <w:rFonts w:asciiTheme="minorHAnsi" w:hAnsiTheme="minorHAnsi" w:cs="Arial"/>
          <w:b/>
          <w:sz w:val="22"/>
          <w:szCs w:val="22"/>
        </w:rPr>
      </w:pPr>
    </w:p>
    <w:p w:rsidR="00FA7980" w:rsidRPr="008F5359" w:rsidRDefault="007F34F4" w:rsidP="00FA7980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8F5359">
        <w:rPr>
          <w:rFonts w:asciiTheme="minorHAnsi" w:hAnsiTheme="minorHAnsi" w:cs="Arial"/>
          <w:sz w:val="22"/>
          <w:szCs w:val="22"/>
        </w:rPr>
        <w:tab/>
      </w:r>
      <w:r w:rsidR="00FA7980" w:rsidRPr="008F5359">
        <w:rPr>
          <w:rFonts w:asciiTheme="minorHAnsi" w:hAnsiTheme="minorHAnsi" w:cs="Arial"/>
          <w:sz w:val="22"/>
          <w:szCs w:val="22"/>
        </w:rPr>
        <w:t xml:space="preserve">Members were reminded of the need to declare any personal or financial interest in any item of business to be discussed during the meeting. </w:t>
      </w:r>
      <w:r w:rsidR="00AE62B1" w:rsidRPr="008F5359">
        <w:rPr>
          <w:rFonts w:asciiTheme="minorHAnsi" w:hAnsiTheme="minorHAnsi" w:cs="Arial"/>
          <w:sz w:val="22"/>
          <w:szCs w:val="22"/>
        </w:rPr>
        <w:t>There were no interests declared.</w:t>
      </w:r>
    </w:p>
    <w:p w:rsidR="007F34F4" w:rsidRPr="008F5359" w:rsidRDefault="007F34F4" w:rsidP="007F34F4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7F34F4" w:rsidRPr="008F5359" w:rsidRDefault="001C150D" w:rsidP="007F34F4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08</w:t>
      </w:r>
      <w:r w:rsidR="00DC1FD5">
        <w:rPr>
          <w:rFonts w:asciiTheme="minorHAnsi" w:hAnsiTheme="minorHAnsi" w:cs="Arial"/>
          <w:b/>
          <w:sz w:val="22"/>
          <w:szCs w:val="22"/>
        </w:rPr>
        <w:t>/16</w:t>
      </w:r>
      <w:r w:rsidR="007F34F4" w:rsidRPr="008F5359">
        <w:rPr>
          <w:rFonts w:asciiTheme="minorHAnsi" w:hAnsiTheme="minorHAnsi" w:cs="Arial"/>
          <w:b/>
          <w:sz w:val="22"/>
          <w:szCs w:val="22"/>
        </w:rPr>
        <w:tab/>
        <w:t xml:space="preserve">Apologies for absence </w:t>
      </w:r>
    </w:p>
    <w:p w:rsidR="00FA7980" w:rsidRPr="008F5359" w:rsidRDefault="00FA7980" w:rsidP="007F34F4">
      <w:pPr>
        <w:ind w:left="720" w:hanging="720"/>
        <w:rPr>
          <w:rFonts w:asciiTheme="minorHAnsi" w:hAnsiTheme="minorHAnsi" w:cs="Arial"/>
          <w:b/>
          <w:sz w:val="22"/>
          <w:szCs w:val="22"/>
        </w:rPr>
      </w:pPr>
    </w:p>
    <w:p w:rsidR="00FA7980" w:rsidRDefault="00FA7980" w:rsidP="00FA7980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8F5359">
        <w:rPr>
          <w:rFonts w:asciiTheme="minorHAnsi" w:hAnsiTheme="minorHAnsi" w:cs="Arial"/>
          <w:sz w:val="22"/>
          <w:szCs w:val="22"/>
        </w:rPr>
        <w:tab/>
        <w:t xml:space="preserve">Apologies for absence were received and accepted from </w:t>
      </w:r>
      <w:r w:rsidR="001C150D">
        <w:rPr>
          <w:rFonts w:asciiTheme="minorHAnsi" w:hAnsiTheme="minorHAnsi" w:cs="Arial"/>
          <w:sz w:val="22"/>
          <w:szCs w:val="22"/>
        </w:rPr>
        <w:t xml:space="preserve">Mr Christian, </w:t>
      </w:r>
      <w:proofErr w:type="spellStart"/>
      <w:r w:rsidR="001C150D">
        <w:rPr>
          <w:rFonts w:asciiTheme="minorHAnsi" w:hAnsiTheme="minorHAnsi" w:cs="Arial"/>
          <w:sz w:val="22"/>
          <w:szCs w:val="22"/>
        </w:rPr>
        <w:t>Mr</w:t>
      </w:r>
      <w:proofErr w:type="spellEnd"/>
      <w:r w:rsidR="001C150D">
        <w:rPr>
          <w:rFonts w:asciiTheme="minorHAnsi" w:hAnsiTheme="minorHAnsi" w:cs="Arial"/>
          <w:sz w:val="22"/>
          <w:szCs w:val="22"/>
        </w:rPr>
        <w:t xml:space="preserve"> Spires and </w:t>
      </w:r>
      <w:proofErr w:type="spellStart"/>
      <w:r w:rsidR="001C150D">
        <w:rPr>
          <w:rFonts w:asciiTheme="minorHAnsi" w:hAnsiTheme="minorHAnsi" w:cs="Arial"/>
          <w:sz w:val="22"/>
          <w:szCs w:val="22"/>
        </w:rPr>
        <w:t>Mrs</w:t>
      </w:r>
      <w:proofErr w:type="spellEnd"/>
      <w:r w:rsidR="001C150D">
        <w:rPr>
          <w:rFonts w:asciiTheme="minorHAnsi" w:hAnsiTheme="minorHAnsi" w:cs="Arial"/>
          <w:sz w:val="22"/>
          <w:szCs w:val="22"/>
        </w:rPr>
        <w:t xml:space="preserve"> Tilt</w:t>
      </w:r>
      <w:r w:rsidR="004716CF">
        <w:rPr>
          <w:rFonts w:asciiTheme="minorHAnsi" w:hAnsiTheme="minorHAnsi" w:cs="Arial"/>
          <w:sz w:val="22"/>
          <w:szCs w:val="22"/>
        </w:rPr>
        <w:t>.</w:t>
      </w:r>
    </w:p>
    <w:p w:rsidR="00DC1FD5" w:rsidRPr="008F5359" w:rsidRDefault="00DC1FD5" w:rsidP="00FA7980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B3516A" w:rsidRPr="008F5359" w:rsidRDefault="001C150D" w:rsidP="007F34F4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09</w:t>
      </w:r>
      <w:r w:rsidR="00DC1FD5">
        <w:rPr>
          <w:rFonts w:asciiTheme="minorHAnsi" w:hAnsiTheme="minorHAnsi" w:cs="Arial"/>
          <w:b/>
          <w:sz w:val="22"/>
          <w:szCs w:val="22"/>
        </w:rPr>
        <w:t>/16</w:t>
      </w:r>
      <w:r w:rsidR="00B3516A" w:rsidRPr="008F5359">
        <w:rPr>
          <w:rFonts w:asciiTheme="minorHAnsi" w:hAnsiTheme="minorHAnsi" w:cs="Arial"/>
          <w:b/>
          <w:sz w:val="22"/>
          <w:szCs w:val="22"/>
        </w:rPr>
        <w:tab/>
        <w:t xml:space="preserve">Minutes of the meeting held on the </w:t>
      </w:r>
      <w:r>
        <w:rPr>
          <w:rFonts w:asciiTheme="minorHAnsi" w:hAnsiTheme="minorHAnsi" w:cs="Arial"/>
          <w:b/>
          <w:sz w:val="22"/>
          <w:szCs w:val="22"/>
        </w:rPr>
        <w:t>24</w:t>
      </w:r>
      <w:r w:rsidRPr="001C150D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</w:rPr>
        <w:t xml:space="preserve"> February 2016</w:t>
      </w:r>
    </w:p>
    <w:p w:rsidR="00B3516A" w:rsidRPr="008F5359" w:rsidRDefault="00B3516A" w:rsidP="007F34F4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B3516A" w:rsidRPr="008F5359" w:rsidRDefault="00B3516A" w:rsidP="007F34F4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8F5359">
        <w:rPr>
          <w:rFonts w:asciiTheme="minorHAnsi" w:hAnsiTheme="minorHAnsi" w:cs="Arial"/>
          <w:sz w:val="22"/>
          <w:szCs w:val="22"/>
        </w:rPr>
        <w:tab/>
        <w:t xml:space="preserve">The minutes of the meeting held on the </w:t>
      </w:r>
      <w:r w:rsidR="001C150D">
        <w:rPr>
          <w:rFonts w:asciiTheme="minorHAnsi" w:hAnsiTheme="minorHAnsi" w:cs="Arial"/>
          <w:sz w:val="22"/>
          <w:szCs w:val="22"/>
        </w:rPr>
        <w:t>24</w:t>
      </w:r>
      <w:r w:rsidR="001C150D" w:rsidRPr="001C150D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1C150D">
        <w:rPr>
          <w:rFonts w:asciiTheme="minorHAnsi" w:hAnsiTheme="minorHAnsi" w:cs="Arial"/>
          <w:sz w:val="22"/>
          <w:szCs w:val="22"/>
        </w:rPr>
        <w:t xml:space="preserve"> February</w:t>
      </w:r>
      <w:r w:rsidRPr="008F5359">
        <w:rPr>
          <w:rFonts w:asciiTheme="minorHAnsi" w:hAnsiTheme="minorHAnsi" w:cs="Arial"/>
          <w:sz w:val="22"/>
          <w:szCs w:val="22"/>
        </w:rPr>
        <w:t xml:space="preserve"> were agreed as a true and accurate record and were </w:t>
      </w:r>
      <w:r w:rsidR="001373A8" w:rsidRPr="008F5359">
        <w:rPr>
          <w:rFonts w:asciiTheme="minorHAnsi" w:hAnsiTheme="minorHAnsi" w:cs="Arial"/>
          <w:sz w:val="22"/>
          <w:szCs w:val="22"/>
        </w:rPr>
        <w:t>signed by the Chair.  There were no matters arising from them which were not covered elsewhere on the agenda.</w:t>
      </w:r>
    </w:p>
    <w:p w:rsidR="00B3516A" w:rsidRPr="008F5359" w:rsidRDefault="00B3516A" w:rsidP="007F34F4">
      <w:pPr>
        <w:ind w:left="720" w:hanging="720"/>
        <w:rPr>
          <w:rFonts w:asciiTheme="minorHAnsi" w:hAnsiTheme="minorHAnsi" w:cs="Arial"/>
          <w:b/>
          <w:sz w:val="22"/>
          <w:szCs w:val="22"/>
        </w:rPr>
      </w:pPr>
    </w:p>
    <w:p w:rsidR="007F34F4" w:rsidRPr="008F5359" w:rsidRDefault="001C150D" w:rsidP="007F34F4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10</w:t>
      </w:r>
      <w:r w:rsidR="00DC1FD5">
        <w:rPr>
          <w:rFonts w:asciiTheme="minorHAnsi" w:hAnsiTheme="minorHAnsi" w:cs="Arial"/>
          <w:b/>
          <w:sz w:val="22"/>
          <w:szCs w:val="22"/>
        </w:rPr>
        <w:t>/16</w:t>
      </w:r>
      <w:r w:rsidR="007F34F4" w:rsidRPr="008F5359">
        <w:rPr>
          <w:rFonts w:asciiTheme="minorHAnsi" w:hAnsiTheme="minorHAnsi" w:cs="Arial"/>
          <w:b/>
          <w:sz w:val="22"/>
          <w:szCs w:val="22"/>
        </w:rPr>
        <w:tab/>
      </w:r>
      <w:r w:rsidR="0056090A" w:rsidRPr="008F5359">
        <w:rPr>
          <w:rFonts w:asciiTheme="minorHAnsi" w:hAnsiTheme="minorHAnsi" w:cs="Arial"/>
          <w:b/>
          <w:sz w:val="22"/>
          <w:szCs w:val="22"/>
        </w:rPr>
        <w:t>The Current Membership Position</w:t>
      </w:r>
    </w:p>
    <w:p w:rsidR="007F34F4" w:rsidRPr="008F5359" w:rsidRDefault="007F34F4" w:rsidP="007F34F4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E001D1" w:rsidRPr="008F5359" w:rsidRDefault="0056090A" w:rsidP="0056090A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8F5359">
        <w:rPr>
          <w:rFonts w:asciiTheme="minorHAnsi" w:hAnsiTheme="minorHAnsi" w:cs="Arial"/>
          <w:sz w:val="22"/>
          <w:szCs w:val="22"/>
        </w:rPr>
        <w:tab/>
        <w:t>Members of the Committee received a paper on the Current Mem</w:t>
      </w:r>
      <w:r w:rsidR="001C150D">
        <w:rPr>
          <w:rFonts w:asciiTheme="minorHAnsi" w:hAnsiTheme="minorHAnsi" w:cs="Arial"/>
          <w:sz w:val="22"/>
          <w:szCs w:val="22"/>
        </w:rPr>
        <w:t>bership Position – November</w:t>
      </w:r>
      <w:r w:rsidR="00D80FEB">
        <w:rPr>
          <w:rFonts w:asciiTheme="minorHAnsi" w:hAnsiTheme="minorHAnsi" w:cs="Arial"/>
          <w:sz w:val="22"/>
          <w:szCs w:val="22"/>
        </w:rPr>
        <w:t xml:space="preserve"> 2016</w:t>
      </w:r>
      <w:r w:rsidRPr="008F5359">
        <w:rPr>
          <w:rFonts w:asciiTheme="minorHAnsi" w:hAnsiTheme="minorHAnsi" w:cs="Arial"/>
          <w:sz w:val="22"/>
          <w:szCs w:val="22"/>
        </w:rPr>
        <w:t>.  Governors reviewed the contents of the paper and the key issues currently under consideration or in train as follows:</w:t>
      </w:r>
    </w:p>
    <w:p w:rsidR="00E001D1" w:rsidRPr="008F5359" w:rsidRDefault="00E001D1" w:rsidP="0056090A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7C1B2B" w:rsidRPr="007C1B2B" w:rsidRDefault="007C1B2B" w:rsidP="007C1B2B">
      <w:pPr>
        <w:pStyle w:val="ListParagraph"/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7C1B2B">
        <w:rPr>
          <w:rFonts w:asciiTheme="minorHAnsi" w:hAnsiTheme="minorHAnsi"/>
          <w:b/>
          <w:sz w:val="22"/>
          <w:szCs w:val="22"/>
        </w:rPr>
        <w:t xml:space="preserve">Governors </w:t>
      </w:r>
      <w:r>
        <w:rPr>
          <w:rFonts w:asciiTheme="minorHAnsi" w:hAnsiTheme="minorHAnsi"/>
          <w:b/>
          <w:sz w:val="22"/>
          <w:szCs w:val="22"/>
        </w:rPr>
        <w:t>–</w:t>
      </w:r>
      <w:r w:rsidRPr="007C1B2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Members acknowledged that there were </w:t>
      </w:r>
      <w:r w:rsidRPr="007C1B2B">
        <w:rPr>
          <w:rFonts w:asciiTheme="minorHAnsi" w:hAnsiTheme="minorHAnsi"/>
          <w:sz w:val="22"/>
          <w:szCs w:val="22"/>
        </w:rPr>
        <w:t xml:space="preserve">currently </w:t>
      </w:r>
      <w:r w:rsidRPr="007C1B2B">
        <w:rPr>
          <w:rFonts w:asciiTheme="minorHAnsi" w:hAnsiTheme="minorHAnsi"/>
          <w:b/>
          <w:sz w:val="22"/>
          <w:szCs w:val="22"/>
        </w:rPr>
        <w:t>NO</w:t>
      </w:r>
      <w:r w:rsidRPr="007C1B2B">
        <w:rPr>
          <w:rFonts w:asciiTheme="minorHAnsi" w:hAnsiTheme="minorHAnsi"/>
          <w:sz w:val="22"/>
          <w:szCs w:val="22"/>
        </w:rPr>
        <w:t xml:space="preserve"> vacancies on the Board for ‘Independent/Business’ Governors.  </w:t>
      </w:r>
      <w:r>
        <w:rPr>
          <w:rFonts w:asciiTheme="minorHAnsi" w:hAnsiTheme="minorHAnsi"/>
          <w:sz w:val="22"/>
          <w:szCs w:val="22"/>
        </w:rPr>
        <w:t>However, an application had</w:t>
      </w:r>
      <w:r w:rsidRPr="007C1B2B">
        <w:rPr>
          <w:rFonts w:asciiTheme="minorHAnsi" w:hAnsiTheme="minorHAnsi"/>
          <w:sz w:val="22"/>
          <w:szCs w:val="22"/>
        </w:rPr>
        <w:t xml:space="preserve"> been received from Mr Paul Marchbank, Director for the School of Media Arts and Technology at Southampton </w:t>
      </w:r>
      <w:proofErr w:type="spellStart"/>
      <w:r w:rsidRPr="007C1B2B">
        <w:rPr>
          <w:rFonts w:asciiTheme="minorHAnsi" w:hAnsiTheme="minorHAnsi"/>
          <w:sz w:val="22"/>
          <w:szCs w:val="22"/>
        </w:rPr>
        <w:t>Solent</w:t>
      </w:r>
      <w:proofErr w:type="spellEnd"/>
      <w:r w:rsidRPr="007C1B2B">
        <w:rPr>
          <w:rFonts w:asciiTheme="minorHAnsi" w:hAnsiTheme="minorHAnsi"/>
          <w:sz w:val="22"/>
          <w:szCs w:val="22"/>
        </w:rPr>
        <w:t xml:space="preserve"> University.  Members </w:t>
      </w:r>
      <w:r>
        <w:rPr>
          <w:rFonts w:asciiTheme="minorHAnsi" w:hAnsiTheme="minorHAnsi"/>
          <w:sz w:val="22"/>
          <w:szCs w:val="22"/>
        </w:rPr>
        <w:t>were</w:t>
      </w:r>
      <w:r w:rsidRPr="007C1B2B">
        <w:rPr>
          <w:rFonts w:asciiTheme="minorHAnsi" w:hAnsiTheme="minorHAnsi"/>
          <w:sz w:val="22"/>
          <w:szCs w:val="22"/>
        </w:rPr>
        <w:t xml:space="preserve"> invited to review and consider the application with a view to appointing Mr Marchbank as an Associate Governor/Governor in Waiting so that</w:t>
      </w:r>
      <w:r>
        <w:rPr>
          <w:rFonts w:asciiTheme="minorHAnsi" w:hAnsiTheme="minorHAnsi"/>
          <w:sz w:val="22"/>
          <w:szCs w:val="22"/>
        </w:rPr>
        <w:t>, should a vacancy arise, he could</w:t>
      </w:r>
      <w:r w:rsidRPr="007C1B2B">
        <w:rPr>
          <w:rFonts w:asciiTheme="minorHAnsi" w:hAnsiTheme="minorHAnsi"/>
          <w:sz w:val="22"/>
          <w:szCs w:val="22"/>
        </w:rPr>
        <w:t xml:space="preserve"> take up post immediately, depending on the s</w:t>
      </w:r>
      <w:r w:rsidR="00880633">
        <w:rPr>
          <w:rFonts w:asciiTheme="minorHAnsi" w:hAnsiTheme="minorHAnsi"/>
          <w:sz w:val="22"/>
          <w:szCs w:val="22"/>
        </w:rPr>
        <w:t xml:space="preserve">kills being lost at that time.  </w:t>
      </w:r>
      <w:r>
        <w:rPr>
          <w:rFonts w:asciiTheme="minorHAnsi" w:hAnsiTheme="minorHAnsi"/>
          <w:sz w:val="22"/>
          <w:szCs w:val="22"/>
        </w:rPr>
        <w:t>Members present agreed that</w:t>
      </w:r>
      <w:r w:rsidR="00FD3BA6">
        <w:rPr>
          <w:rFonts w:asciiTheme="minorHAnsi" w:hAnsiTheme="minorHAnsi"/>
          <w:sz w:val="22"/>
          <w:szCs w:val="22"/>
        </w:rPr>
        <w:t xml:space="preserve"> his experience, knowledge and HE education perspective would be beneficial to the work of the Board. As a result, members agreed to recommend to the Corporation that he be appointed to the Board as an Associate Governor/Governor in waiting as outlined above for formal approval at the meeting on the 7</w:t>
      </w:r>
      <w:r w:rsidR="00FD3BA6" w:rsidRPr="00FD3BA6">
        <w:rPr>
          <w:rFonts w:asciiTheme="minorHAnsi" w:hAnsiTheme="minorHAnsi"/>
          <w:sz w:val="22"/>
          <w:szCs w:val="22"/>
          <w:vertAlign w:val="superscript"/>
        </w:rPr>
        <w:t>th</w:t>
      </w:r>
      <w:r w:rsidR="00880633">
        <w:rPr>
          <w:rFonts w:asciiTheme="minorHAnsi" w:hAnsiTheme="minorHAnsi"/>
          <w:sz w:val="22"/>
          <w:szCs w:val="22"/>
        </w:rPr>
        <w:t xml:space="preserve"> December 2016.</w:t>
      </w:r>
      <w:r w:rsidR="00880633">
        <w:rPr>
          <w:rFonts w:asciiTheme="minorHAnsi" w:hAnsiTheme="minorHAnsi"/>
          <w:sz w:val="22"/>
          <w:szCs w:val="22"/>
        </w:rPr>
        <w:br/>
      </w:r>
      <w:r w:rsidR="000D331F">
        <w:rPr>
          <w:rFonts w:asciiTheme="minorHAnsi" w:hAnsiTheme="minorHAnsi"/>
          <w:sz w:val="22"/>
          <w:szCs w:val="22"/>
        </w:rPr>
        <w:br/>
      </w:r>
      <w:r w:rsidR="00880633">
        <w:rPr>
          <w:rFonts w:asciiTheme="minorHAnsi" w:hAnsiTheme="minorHAnsi"/>
          <w:sz w:val="22"/>
          <w:szCs w:val="22"/>
        </w:rPr>
        <w:t xml:space="preserve">Members questioned whether Mr Hoban would wish to become a full Governor or whether he </w:t>
      </w:r>
      <w:r w:rsidR="00880633">
        <w:rPr>
          <w:rFonts w:asciiTheme="minorHAnsi" w:hAnsiTheme="minorHAnsi"/>
          <w:sz w:val="22"/>
          <w:szCs w:val="22"/>
        </w:rPr>
        <w:lastRenderedPageBreak/>
        <w:t xml:space="preserve">would remain an Associate Member.  The Principal confirmed that he would speak to Mr Hoban to clarify the position.  </w:t>
      </w:r>
      <w:r w:rsidRPr="007C1B2B">
        <w:rPr>
          <w:rFonts w:asciiTheme="minorHAnsi" w:hAnsiTheme="minorHAnsi"/>
          <w:sz w:val="22"/>
          <w:szCs w:val="22"/>
        </w:rPr>
        <w:br/>
      </w:r>
    </w:p>
    <w:p w:rsidR="007C1B2B" w:rsidRPr="007C1B2B" w:rsidRDefault="007C1B2B" w:rsidP="007C1B2B">
      <w:pPr>
        <w:pStyle w:val="ListParagraph"/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 w:rsidRPr="007C1B2B">
        <w:rPr>
          <w:rFonts w:asciiTheme="minorHAnsi" w:hAnsiTheme="minorHAnsi" w:cs="Arial"/>
          <w:b/>
          <w:sz w:val="22"/>
          <w:szCs w:val="22"/>
        </w:rPr>
        <w:t xml:space="preserve">Mr Russell Kew </w:t>
      </w:r>
      <w:r w:rsidRPr="007C1B2B">
        <w:rPr>
          <w:rFonts w:asciiTheme="minorHAnsi" w:hAnsiTheme="minorHAnsi" w:cs="Arial"/>
          <w:sz w:val="22"/>
          <w:szCs w:val="22"/>
        </w:rPr>
        <w:t xml:space="preserve">– </w:t>
      </w:r>
      <w:r w:rsidR="00E12E56">
        <w:rPr>
          <w:rFonts w:asciiTheme="minorHAnsi" w:hAnsiTheme="minorHAnsi" w:cs="Arial"/>
          <w:sz w:val="22"/>
          <w:szCs w:val="22"/>
        </w:rPr>
        <w:t>Members of the Committee reviewed an</w:t>
      </w:r>
      <w:r w:rsidRPr="007C1B2B">
        <w:rPr>
          <w:rFonts w:asciiTheme="minorHAnsi" w:hAnsiTheme="minorHAnsi" w:cs="Arial"/>
          <w:sz w:val="22"/>
          <w:szCs w:val="22"/>
        </w:rPr>
        <w:t xml:space="preserve"> application</w:t>
      </w:r>
      <w:r w:rsidR="006A664F">
        <w:rPr>
          <w:rFonts w:asciiTheme="minorHAnsi" w:hAnsiTheme="minorHAnsi" w:cs="Arial"/>
          <w:sz w:val="22"/>
          <w:szCs w:val="22"/>
        </w:rPr>
        <w:t xml:space="preserve"> from Mr Kew</w:t>
      </w:r>
      <w:r w:rsidRPr="007C1B2B">
        <w:rPr>
          <w:rFonts w:asciiTheme="minorHAnsi" w:hAnsiTheme="minorHAnsi" w:cs="Arial"/>
          <w:sz w:val="22"/>
          <w:szCs w:val="22"/>
        </w:rPr>
        <w:t xml:space="preserve"> for re-appointment to the Board for a t</w:t>
      </w:r>
      <w:r w:rsidR="00FD3BA6">
        <w:rPr>
          <w:rFonts w:asciiTheme="minorHAnsi" w:hAnsiTheme="minorHAnsi" w:cs="Arial"/>
          <w:sz w:val="22"/>
          <w:szCs w:val="22"/>
        </w:rPr>
        <w:t>hird and final term of office</w:t>
      </w:r>
      <w:r w:rsidR="00E12E56">
        <w:rPr>
          <w:rFonts w:asciiTheme="minorHAnsi" w:hAnsiTheme="minorHAnsi" w:cs="Arial"/>
          <w:sz w:val="22"/>
          <w:szCs w:val="22"/>
        </w:rPr>
        <w:t>.  Due to the fact this was an appli</w:t>
      </w:r>
      <w:r w:rsidR="006A664F">
        <w:rPr>
          <w:rFonts w:asciiTheme="minorHAnsi" w:hAnsiTheme="minorHAnsi" w:cs="Arial"/>
          <w:sz w:val="22"/>
          <w:szCs w:val="22"/>
        </w:rPr>
        <w:t xml:space="preserve">cation to serve for a </w:t>
      </w:r>
      <w:r w:rsidR="00E12E56">
        <w:rPr>
          <w:rFonts w:asciiTheme="minorHAnsi" w:hAnsiTheme="minorHAnsi" w:cs="Arial"/>
          <w:sz w:val="22"/>
          <w:szCs w:val="22"/>
        </w:rPr>
        <w:t>final term</w:t>
      </w:r>
      <w:r w:rsidR="006A664F">
        <w:rPr>
          <w:rFonts w:asciiTheme="minorHAnsi" w:hAnsiTheme="minorHAnsi" w:cs="Arial"/>
          <w:sz w:val="22"/>
          <w:szCs w:val="22"/>
        </w:rPr>
        <w:t>,</w:t>
      </w:r>
      <w:r w:rsidR="00E12E56">
        <w:rPr>
          <w:rFonts w:asciiTheme="minorHAnsi" w:hAnsiTheme="minorHAnsi" w:cs="Arial"/>
          <w:sz w:val="22"/>
          <w:szCs w:val="22"/>
        </w:rPr>
        <w:t xml:space="preserve"> and</w:t>
      </w:r>
      <w:r w:rsidR="006A664F">
        <w:rPr>
          <w:rFonts w:asciiTheme="minorHAnsi" w:hAnsiTheme="minorHAnsi" w:cs="Arial"/>
          <w:sz w:val="22"/>
          <w:szCs w:val="22"/>
        </w:rPr>
        <w:t>,</w:t>
      </w:r>
      <w:r w:rsidR="00E12E56">
        <w:rPr>
          <w:rFonts w:asciiTheme="minorHAnsi" w:hAnsiTheme="minorHAnsi" w:cs="Arial"/>
          <w:sz w:val="22"/>
          <w:szCs w:val="22"/>
        </w:rPr>
        <w:t xml:space="preserve"> in view of the key role Mr Kew undertook on the Board as Chair, </w:t>
      </w:r>
      <w:r w:rsidR="00FD3BA6">
        <w:rPr>
          <w:rFonts w:asciiTheme="minorHAnsi" w:hAnsiTheme="minorHAnsi" w:cs="Arial"/>
          <w:sz w:val="22"/>
          <w:szCs w:val="22"/>
        </w:rPr>
        <w:t xml:space="preserve">there was a brief discussion about </w:t>
      </w:r>
      <w:r w:rsidR="00E12E56">
        <w:rPr>
          <w:rFonts w:asciiTheme="minorHAnsi" w:hAnsiTheme="minorHAnsi" w:cs="Arial"/>
          <w:sz w:val="22"/>
          <w:szCs w:val="22"/>
        </w:rPr>
        <w:t>early succession planning arrangements.  Members unanimously agreed to recommend that Mr Kew be re-appointed to serve on the Board for a third and final term of office from 1</w:t>
      </w:r>
      <w:r w:rsidR="00E12E56" w:rsidRPr="00E12E56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E12E56">
        <w:rPr>
          <w:rFonts w:asciiTheme="minorHAnsi" w:hAnsiTheme="minorHAnsi" w:cs="Arial"/>
          <w:sz w:val="22"/>
          <w:szCs w:val="22"/>
        </w:rPr>
        <w:t xml:space="preserve"> January 2017 to 31</w:t>
      </w:r>
      <w:r w:rsidR="00E12E56" w:rsidRPr="00E12E56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E12E56">
        <w:rPr>
          <w:rFonts w:asciiTheme="minorHAnsi" w:hAnsiTheme="minorHAnsi" w:cs="Arial"/>
          <w:sz w:val="22"/>
          <w:szCs w:val="22"/>
        </w:rPr>
        <w:t xml:space="preserve"> December 2019;</w:t>
      </w:r>
      <w:r w:rsidRPr="007C1B2B">
        <w:rPr>
          <w:rFonts w:asciiTheme="minorHAnsi" w:hAnsiTheme="minorHAnsi" w:cs="Arial"/>
          <w:sz w:val="22"/>
          <w:szCs w:val="22"/>
        </w:rPr>
        <w:br/>
      </w:r>
    </w:p>
    <w:p w:rsidR="007C1B2B" w:rsidRDefault="007C1B2B" w:rsidP="007C1B2B">
      <w:pPr>
        <w:pStyle w:val="ListParagraph"/>
        <w:widowControl/>
        <w:numPr>
          <w:ilvl w:val="0"/>
          <w:numId w:val="8"/>
        </w:numPr>
        <w:autoSpaceDE/>
        <w:autoSpaceDN/>
        <w:adjustRightInd/>
        <w:rPr>
          <w:rFonts w:cs="Arial"/>
          <w:sz w:val="20"/>
          <w:szCs w:val="20"/>
        </w:rPr>
      </w:pPr>
      <w:r w:rsidRPr="007C1B2B">
        <w:rPr>
          <w:rFonts w:asciiTheme="minorHAnsi" w:hAnsiTheme="minorHAnsi" w:cs="Arial"/>
          <w:b/>
          <w:sz w:val="22"/>
          <w:szCs w:val="22"/>
        </w:rPr>
        <w:t xml:space="preserve">Student Governors </w:t>
      </w:r>
      <w:r w:rsidRPr="007C1B2B">
        <w:rPr>
          <w:rFonts w:asciiTheme="minorHAnsi" w:hAnsiTheme="minorHAnsi" w:cs="Arial"/>
          <w:sz w:val="22"/>
          <w:szCs w:val="22"/>
        </w:rPr>
        <w:t xml:space="preserve">– </w:t>
      </w:r>
      <w:r w:rsidR="006A664F">
        <w:rPr>
          <w:rFonts w:asciiTheme="minorHAnsi" w:hAnsiTheme="minorHAnsi" w:cs="Arial"/>
          <w:sz w:val="22"/>
          <w:szCs w:val="22"/>
        </w:rPr>
        <w:t xml:space="preserve">Members were advised that </w:t>
      </w:r>
      <w:r w:rsidRPr="007C1B2B">
        <w:rPr>
          <w:rFonts w:asciiTheme="minorHAnsi" w:hAnsiTheme="minorHAnsi" w:cs="Arial"/>
          <w:sz w:val="22"/>
          <w:szCs w:val="22"/>
        </w:rPr>
        <w:t>Elections for the Departmental Representatives, Student P</w:t>
      </w:r>
      <w:r w:rsidR="006A664F">
        <w:rPr>
          <w:rFonts w:asciiTheme="minorHAnsi" w:hAnsiTheme="minorHAnsi" w:cs="Arial"/>
          <w:sz w:val="22"/>
          <w:szCs w:val="22"/>
        </w:rPr>
        <w:t>resident and Vice-Presidents were</w:t>
      </w:r>
      <w:r w:rsidRPr="007C1B2B">
        <w:rPr>
          <w:rFonts w:asciiTheme="minorHAnsi" w:hAnsiTheme="minorHAnsi" w:cs="Arial"/>
          <w:sz w:val="22"/>
          <w:szCs w:val="22"/>
        </w:rPr>
        <w:t xml:space="preserve"> due to take place during the first week of November.  </w:t>
      </w:r>
      <w:r w:rsidR="006A664F">
        <w:rPr>
          <w:rFonts w:asciiTheme="minorHAnsi" w:hAnsiTheme="minorHAnsi" w:cs="Arial"/>
          <w:sz w:val="22"/>
          <w:szCs w:val="22"/>
        </w:rPr>
        <w:t>The Clerk confirmed that</w:t>
      </w:r>
      <w:r w:rsidRPr="007C1B2B">
        <w:rPr>
          <w:rFonts w:asciiTheme="minorHAnsi" w:hAnsiTheme="minorHAnsi" w:cs="Arial"/>
          <w:sz w:val="22"/>
          <w:szCs w:val="22"/>
        </w:rPr>
        <w:t xml:space="preserve"> the chosen nominees for</w:t>
      </w:r>
      <w:r w:rsidR="006A664F">
        <w:rPr>
          <w:rFonts w:asciiTheme="minorHAnsi" w:hAnsiTheme="minorHAnsi" w:cs="Arial"/>
          <w:sz w:val="22"/>
          <w:szCs w:val="22"/>
        </w:rPr>
        <w:t xml:space="preserve"> the Student Governor roles would</w:t>
      </w:r>
      <w:r w:rsidRPr="007C1B2B">
        <w:rPr>
          <w:rFonts w:asciiTheme="minorHAnsi" w:hAnsiTheme="minorHAnsi" w:cs="Arial"/>
          <w:sz w:val="22"/>
          <w:szCs w:val="22"/>
        </w:rPr>
        <w:t xml:space="preserve"> be presented directly to the full Corporation</w:t>
      </w:r>
      <w:r>
        <w:rPr>
          <w:rFonts w:cs="Arial"/>
          <w:sz w:val="20"/>
          <w:szCs w:val="20"/>
        </w:rPr>
        <w:t xml:space="preserve"> on the 7</w:t>
      </w:r>
      <w:r w:rsidRPr="0054393E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De</w:t>
      </w:r>
      <w:r w:rsidR="006A664F">
        <w:rPr>
          <w:rFonts w:cs="Arial"/>
          <w:sz w:val="20"/>
          <w:szCs w:val="20"/>
        </w:rPr>
        <w:t>cember 2016 for formal approval;</w:t>
      </w:r>
      <w:r>
        <w:rPr>
          <w:rFonts w:cs="Arial"/>
          <w:sz w:val="20"/>
          <w:szCs w:val="20"/>
        </w:rPr>
        <w:br/>
      </w:r>
    </w:p>
    <w:p w:rsidR="003972AB" w:rsidRPr="003972AB" w:rsidRDefault="003972AB" w:rsidP="003972AB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3972AB">
        <w:rPr>
          <w:rFonts w:asciiTheme="minorHAnsi" w:hAnsiTheme="minorHAnsi" w:cs="Arial"/>
          <w:b/>
          <w:sz w:val="22"/>
          <w:szCs w:val="22"/>
        </w:rPr>
        <w:t>Rev</w:t>
      </w:r>
      <w:r w:rsidR="00FD3BA6">
        <w:rPr>
          <w:rFonts w:asciiTheme="minorHAnsi" w:hAnsiTheme="minorHAnsi" w:cs="Arial"/>
          <w:b/>
          <w:sz w:val="22"/>
          <w:szCs w:val="22"/>
        </w:rPr>
        <w:t xml:space="preserve">iew of Memberships </w:t>
      </w:r>
      <w:r w:rsidRPr="003972AB">
        <w:rPr>
          <w:rFonts w:asciiTheme="minorHAnsi" w:hAnsiTheme="minorHAnsi" w:cs="Arial"/>
          <w:b/>
          <w:sz w:val="22"/>
          <w:szCs w:val="22"/>
        </w:rPr>
        <w:t>2016/2017</w:t>
      </w:r>
    </w:p>
    <w:p w:rsidR="003972AB" w:rsidRPr="003972AB" w:rsidRDefault="003972AB" w:rsidP="003972AB">
      <w:pPr>
        <w:rPr>
          <w:rFonts w:asciiTheme="minorHAnsi" w:hAnsiTheme="minorHAnsi" w:cs="Arial"/>
          <w:b/>
          <w:sz w:val="22"/>
          <w:szCs w:val="22"/>
        </w:rPr>
      </w:pPr>
    </w:p>
    <w:p w:rsidR="003972AB" w:rsidRDefault="00FD3BA6" w:rsidP="001402D1">
      <w:p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Members noted that the following terms of office were due to come to an end during the 2016/2017 year</w:t>
      </w:r>
      <w:r w:rsidR="00C41E71">
        <w:rPr>
          <w:rFonts w:asciiTheme="minorHAnsi" w:hAnsiTheme="minorHAnsi" w:cs="Arial"/>
          <w:sz w:val="22"/>
          <w:szCs w:val="22"/>
        </w:rPr>
        <w:t>, one of which included the Vice-Chair completing his service to the Board.</w:t>
      </w:r>
      <w:r w:rsidR="00C41E71">
        <w:rPr>
          <w:rFonts w:asciiTheme="minorHAnsi" w:hAnsiTheme="minorHAnsi" w:cs="Arial"/>
          <w:sz w:val="22"/>
          <w:szCs w:val="22"/>
        </w:rPr>
        <w:br/>
      </w:r>
    </w:p>
    <w:p w:rsidR="006A664F" w:rsidRPr="006A664F" w:rsidRDefault="006A664F" w:rsidP="001402D1">
      <w:p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Members noted that:</w:t>
      </w:r>
    </w:p>
    <w:p w:rsidR="00FD3BA6" w:rsidRPr="006A664F" w:rsidRDefault="00FD3BA6" w:rsidP="00FD3BA6">
      <w:pPr>
        <w:pStyle w:val="ListParagraph"/>
        <w:widowControl/>
        <w:numPr>
          <w:ilvl w:val="0"/>
          <w:numId w:val="13"/>
        </w:numPr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 w:rsidRPr="006A664F">
        <w:rPr>
          <w:rFonts w:asciiTheme="minorHAnsi" w:hAnsiTheme="minorHAnsi" w:cs="Arial"/>
          <w:b/>
          <w:sz w:val="22"/>
          <w:szCs w:val="22"/>
        </w:rPr>
        <w:t>Derek Hart</w:t>
      </w:r>
      <w:r w:rsidRPr="006A664F">
        <w:rPr>
          <w:rFonts w:asciiTheme="minorHAnsi" w:hAnsiTheme="minorHAnsi" w:cs="Arial"/>
          <w:sz w:val="22"/>
          <w:szCs w:val="22"/>
        </w:rPr>
        <w:t xml:space="preserve"> </w:t>
      </w:r>
      <w:r w:rsidR="006A664F">
        <w:rPr>
          <w:rFonts w:asciiTheme="minorHAnsi" w:hAnsiTheme="minorHAnsi" w:cs="Arial"/>
          <w:sz w:val="22"/>
          <w:szCs w:val="22"/>
        </w:rPr>
        <w:t xml:space="preserve">was </w:t>
      </w:r>
      <w:r w:rsidRPr="006A664F">
        <w:rPr>
          <w:rFonts w:asciiTheme="minorHAnsi" w:hAnsiTheme="minorHAnsi" w:cs="Arial"/>
          <w:sz w:val="22"/>
          <w:szCs w:val="22"/>
        </w:rPr>
        <w:t>due to complete his service to the Board on the 30</w:t>
      </w:r>
      <w:r w:rsidRPr="006A664F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6A664F">
        <w:rPr>
          <w:rFonts w:asciiTheme="minorHAnsi" w:hAnsiTheme="minorHAnsi" w:cs="Arial"/>
          <w:sz w:val="22"/>
          <w:szCs w:val="22"/>
        </w:rPr>
        <w:t xml:space="preserve"> April 2017.  As a result, a new Governor and a new Vice-Chair would</w:t>
      </w:r>
      <w:r w:rsidR="006A664F">
        <w:rPr>
          <w:rFonts w:asciiTheme="minorHAnsi" w:hAnsiTheme="minorHAnsi" w:cs="Arial"/>
          <w:sz w:val="22"/>
          <w:szCs w:val="22"/>
        </w:rPr>
        <w:t xml:space="preserve"> be required.  The Clerk confirmed that nominations for Vice-Chair would be sought early in the Spring term for formal agreement at the 5</w:t>
      </w:r>
      <w:r w:rsidR="006A664F" w:rsidRPr="006A664F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A664F">
        <w:rPr>
          <w:rFonts w:asciiTheme="minorHAnsi" w:hAnsiTheme="minorHAnsi" w:cs="Arial"/>
          <w:sz w:val="22"/>
          <w:szCs w:val="22"/>
        </w:rPr>
        <w:t xml:space="preserve"> April 2017 Board meeting;</w:t>
      </w:r>
    </w:p>
    <w:p w:rsidR="003D6AA4" w:rsidRPr="00FD3BA6" w:rsidRDefault="00FD3BA6" w:rsidP="00FD3BA6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  <w:lang w:val="en-GB"/>
        </w:rPr>
      </w:pPr>
      <w:r w:rsidRPr="006A664F">
        <w:rPr>
          <w:rFonts w:asciiTheme="minorHAnsi" w:hAnsiTheme="minorHAnsi" w:cs="Arial"/>
          <w:b/>
          <w:sz w:val="22"/>
          <w:szCs w:val="22"/>
        </w:rPr>
        <w:t xml:space="preserve">Mike </w:t>
      </w:r>
      <w:proofErr w:type="spellStart"/>
      <w:r w:rsidRPr="006A664F">
        <w:rPr>
          <w:rFonts w:asciiTheme="minorHAnsi" w:hAnsiTheme="minorHAnsi" w:cs="Arial"/>
          <w:b/>
          <w:sz w:val="22"/>
          <w:szCs w:val="22"/>
        </w:rPr>
        <w:t>Mansergh</w:t>
      </w:r>
      <w:proofErr w:type="spellEnd"/>
      <w:r w:rsidRPr="006A664F">
        <w:rPr>
          <w:rFonts w:asciiTheme="minorHAnsi" w:hAnsiTheme="minorHAnsi" w:cs="Arial"/>
          <w:b/>
          <w:sz w:val="22"/>
          <w:szCs w:val="22"/>
        </w:rPr>
        <w:t>, Kevin Briscoe and Karen Woods</w:t>
      </w:r>
      <w:r w:rsidRPr="006A664F">
        <w:rPr>
          <w:rFonts w:asciiTheme="minorHAnsi" w:hAnsiTheme="minorHAnsi" w:cs="Arial"/>
          <w:sz w:val="22"/>
          <w:szCs w:val="22"/>
        </w:rPr>
        <w:t xml:space="preserve"> </w:t>
      </w:r>
      <w:r w:rsidR="006A664F">
        <w:rPr>
          <w:rFonts w:asciiTheme="minorHAnsi" w:hAnsiTheme="minorHAnsi" w:cs="Arial"/>
          <w:sz w:val="22"/>
          <w:szCs w:val="22"/>
        </w:rPr>
        <w:t xml:space="preserve">were </w:t>
      </w:r>
      <w:r w:rsidRPr="006A664F">
        <w:rPr>
          <w:rFonts w:asciiTheme="minorHAnsi" w:hAnsiTheme="minorHAnsi" w:cs="Arial"/>
          <w:sz w:val="22"/>
          <w:szCs w:val="22"/>
        </w:rPr>
        <w:t>all due to complete their 1</w:t>
      </w:r>
      <w:r w:rsidRPr="006A664F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6A664F">
        <w:rPr>
          <w:rFonts w:asciiTheme="minorHAnsi" w:hAnsiTheme="minorHAnsi" w:cs="Arial"/>
          <w:sz w:val="22"/>
          <w:szCs w:val="22"/>
        </w:rPr>
        <w:t xml:space="preserve"> term of office on the 30</w:t>
      </w:r>
      <w:r w:rsidRPr="006A664F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6A664F">
        <w:rPr>
          <w:rFonts w:asciiTheme="minorHAnsi" w:hAnsiTheme="minorHAnsi" w:cs="Arial"/>
          <w:sz w:val="22"/>
          <w:szCs w:val="22"/>
        </w:rPr>
        <w:t xml:space="preserve"> April 2017.  </w:t>
      </w:r>
      <w:r w:rsidR="006A664F">
        <w:rPr>
          <w:rFonts w:asciiTheme="minorHAnsi" w:hAnsiTheme="minorHAnsi" w:cs="Arial"/>
          <w:sz w:val="22"/>
          <w:szCs w:val="22"/>
        </w:rPr>
        <w:t>T</w:t>
      </w:r>
      <w:r w:rsidRPr="006A664F">
        <w:rPr>
          <w:rFonts w:asciiTheme="minorHAnsi" w:hAnsiTheme="minorHAnsi" w:cs="Arial"/>
          <w:sz w:val="22"/>
          <w:szCs w:val="22"/>
        </w:rPr>
        <w:t xml:space="preserve">he Clerk </w:t>
      </w:r>
      <w:r w:rsidR="006A664F">
        <w:rPr>
          <w:rFonts w:asciiTheme="minorHAnsi" w:hAnsiTheme="minorHAnsi" w:cs="Arial"/>
          <w:sz w:val="22"/>
          <w:szCs w:val="22"/>
        </w:rPr>
        <w:t xml:space="preserve">confirmed that she </w:t>
      </w:r>
      <w:r w:rsidRPr="006A664F">
        <w:rPr>
          <w:rFonts w:asciiTheme="minorHAnsi" w:hAnsiTheme="minorHAnsi" w:cs="Arial"/>
          <w:sz w:val="22"/>
          <w:szCs w:val="22"/>
        </w:rPr>
        <w:t>would seek confirmation, early in the Spring term, of the</w:t>
      </w:r>
      <w:r w:rsidR="006A664F">
        <w:rPr>
          <w:rFonts w:asciiTheme="minorHAnsi" w:hAnsiTheme="minorHAnsi" w:cs="Arial"/>
          <w:sz w:val="22"/>
          <w:szCs w:val="22"/>
        </w:rPr>
        <w:t>ir</w:t>
      </w:r>
      <w:r w:rsidRPr="006A664F">
        <w:rPr>
          <w:rFonts w:asciiTheme="minorHAnsi" w:hAnsiTheme="minorHAnsi" w:cs="Arial"/>
          <w:sz w:val="22"/>
          <w:szCs w:val="22"/>
        </w:rPr>
        <w:t xml:space="preserve"> intention to apply for a 2</w:t>
      </w:r>
      <w:r w:rsidRPr="006A664F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Pr="006A664F">
        <w:rPr>
          <w:rFonts w:asciiTheme="minorHAnsi" w:hAnsiTheme="minorHAnsi" w:cs="Arial"/>
          <w:sz w:val="22"/>
          <w:szCs w:val="22"/>
        </w:rPr>
        <w:t xml:space="preserve"> term of office and report ba</w:t>
      </w:r>
      <w:r w:rsidR="006A664F">
        <w:rPr>
          <w:rFonts w:asciiTheme="minorHAnsi" w:hAnsiTheme="minorHAnsi" w:cs="Arial"/>
          <w:sz w:val="22"/>
          <w:szCs w:val="22"/>
        </w:rPr>
        <w:t>ck to the next Search Committee on 1</w:t>
      </w:r>
      <w:r w:rsidR="006A664F" w:rsidRPr="006A664F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6A664F">
        <w:rPr>
          <w:rFonts w:asciiTheme="minorHAnsi" w:hAnsiTheme="minorHAnsi" w:cs="Arial"/>
          <w:sz w:val="22"/>
          <w:szCs w:val="22"/>
        </w:rPr>
        <w:t xml:space="preserve"> March 2017;</w:t>
      </w:r>
      <w:r w:rsidRPr="006A664F">
        <w:rPr>
          <w:rFonts w:asciiTheme="minorHAnsi" w:hAnsiTheme="minorHAnsi" w:cs="Arial"/>
          <w:sz w:val="22"/>
          <w:szCs w:val="22"/>
        </w:rPr>
        <w:br/>
      </w:r>
      <w:r w:rsidR="005F233B" w:rsidRPr="00FD3BA6">
        <w:rPr>
          <w:rFonts w:asciiTheme="minorHAnsi" w:hAnsiTheme="minorHAnsi" w:cs="Arial"/>
          <w:sz w:val="22"/>
          <w:szCs w:val="22"/>
          <w:lang w:val="en-GB"/>
        </w:rPr>
        <w:tab/>
      </w:r>
    </w:p>
    <w:p w:rsidR="005F233B" w:rsidRPr="008F5359" w:rsidRDefault="005F233B" w:rsidP="003D6AA4">
      <w:pPr>
        <w:ind w:firstLine="720"/>
        <w:rPr>
          <w:rFonts w:asciiTheme="minorHAnsi" w:hAnsiTheme="minorHAnsi" w:cs="Arial"/>
          <w:b/>
          <w:sz w:val="22"/>
          <w:szCs w:val="22"/>
          <w:lang w:val="en-GB"/>
        </w:rPr>
      </w:pPr>
      <w:r w:rsidRPr="008F5359">
        <w:rPr>
          <w:rFonts w:asciiTheme="minorHAnsi" w:hAnsiTheme="minorHAnsi" w:cs="Arial"/>
          <w:b/>
          <w:sz w:val="22"/>
          <w:szCs w:val="22"/>
          <w:lang w:val="en-GB"/>
        </w:rPr>
        <w:t>Members of the Committee undertook the following action:</w:t>
      </w:r>
    </w:p>
    <w:p w:rsidR="005F233B" w:rsidRPr="008F5359" w:rsidRDefault="005F233B" w:rsidP="005F233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1402D1" w:rsidRPr="008F5359" w:rsidRDefault="005F233B" w:rsidP="001402D1">
      <w:pPr>
        <w:ind w:left="1276" w:hanging="556"/>
        <w:rPr>
          <w:rFonts w:asciiTheme="minorHAnsi" w:hAnsiTheme="minorHAnsi" w:cs="Arial"/>
          <w:b/>
          <w:sz w:val="22"/>
          <w:szCs w:val="22"/>
          <w:lang w:val="en-GB"/>
        </w:rPr>
      </w:pPr>
      <w:r w:rsidRPr="008F5359">
        <w:rPr>
          <w:rFonts w:asciiTheme="minorHAnsi" w:hAnsiTheme="minorHAnsi" w:cs="Arial"/>
          <w:b/>
          <w:sz w:val="22"/>
          <w:szCs w:val="22"/>
          <w:lang w:val="en-GB"/>
        </w:rPr>
        <w:t>(</w:t>
      </w:r>
      <w:proofErr w:type="spellStart"/>
      <w:r w:rsidRPr="008F5359">
        <w:rPr>
          <w:rFonts w:asciiTheme="minorHAnsi" w:hAnsiTheme="minorHAnsi" w:cs="Arial"/>
          <w:b/>
          <w:sz w:val="22"/>
          <w:szCs w:val="22"/>
          <w:lang w:val="en-GB"/>
        </w:rPr>
        <w:t>i</w:t>
      </w:r>
      <w:proofErr w:type="spellEnd"/>
      <w:r w:rsidRPr="008F5359">
        <w:rPr>
          <w:rFonts w:asciiTheme="minorHAnsi" w:hAnsiTheme="minorHAnsi" w:cs="Arial"/>
          <w:b/>
          <w:sz w:val="22"/>
          <w:szCs w:val="22"/>
          <w:lang w:val="en-GB"/>
        </w:rPr>
        <w:t>)</w:t>
      </w:r>
      <w:r w:rsidRPr="008F5359">
        <w:rPr>
          <w:rFonts w:asciiTheme="minorHAnsi" w:hAnsiTheme="minorHAnsi" w:cs="Arial"/>
          <w:b/>
          <w:sz w:val="22"/>
          <w:szCs w:val="22"/>
          <w:lang w:val="en-GB"/>
        </w:rPr>
        <w:tab/>
        <w:t>Reviewed the contents of the paper and noted the current membership position as outlined in Appendix A to the paper;</w:t>
      </w:r>
    </w:p>
    <w:p w:rsidR="00FD3BA6" w:rsidRDefault="000C3159" w:rsidP="006A664F">
      <w:pPr>
        <w:ind w:left="1276" w:hanging="567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8F5359">
        <w:rPr>
          <w:rFonts w:asciiTheme="minorHAnsi" w:hAnsiTheme="minorHAnsi" w:cs="Arial"/>
          <w:b/>
          <w:bCs/>
          <w:sz w:val="22"/>
          <w:szCs w:val="22"/>
          <w:lang w:val="en-GB"/>
        </w:rPr>
        <w:t>(ii)</w:t>
      </w:r>
      <w:r w:rsidRPr="008F5359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="001402D1">
        <w:rPr>
          <w:rFonts w:asciiTheme="minorHAnsi" w:hAnsiTheme="minorHAnsi" w:cs="Arial"/>
          <w:b/>
          <w:bCs/>
          <w:sz w:val="22"/>
          <w:szCs w:val="22"/>
          <w:lang w:val="en-GB"/>
        </w:rPr>
        <w:t>Considered the application from</w:t>
      </w:r>
      <w:r w:rsidR="006A664F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Mr Kew and agreed to recommend him for re-appointment to the Board to serve for a third and final term of office from 1</w:t>
      </w:r>
      <w:r w:rsidR="006A664F" w:rsidRPr="006A664F">
        <w:rPr>
          <w:rFonts w:asciiTheme="minorHAnsi" w:hAnsiTheme="minorHAnsi" w:cs="Arial"/>
          <w:b/>
          <w:bCs/>
          <w:sz w:val="22"/>
          <w:szCs w:val="22"/>
          <w:vertAlign w:val="superscript"/>
          <w:lang w:val="en-GB"/>
        </w:rPr>
        <w:t>st</w:t>
      </w:r>
      <w:r w:rsidR="006A664F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January 2017 to 31</w:t>
      </w:r>
      <w:r w:rsidR="006A664F" w:rsidRPr="006A664F">
        <w:rPr>
          <w:rFonts w:asciiTheme="minorHAnsi" w:hAnsiTheme="minorHAnsi" w:cs="Arial"/>
          <w:b/>
          <w:bCs/>
          <w:sz w:val="22"/>
          <w:szCs w:val="22"/>
          <w:vertAlign w:val="superscript"/>
          <w:lang w:val="en-GB"/>
        </w:rPr>
        <w:t>st</w:t>
      </w:r>
      <w:r w:rsidR="006A664F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December 2019;</w:t>
      </w:r>
      <w:r w:rsidR="001402D1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</w:p>
    <w:p w:rsidR="006A664F" w:rsidRDefault="00FD3BA6" w:rsidP="000C3159">
      <w:pPr>
        <w:ind w:left="1276" w:hanging="567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(iii</w:t>
      </w:r>
      <w:r w:rsidR="000C3159" w:rsidRPr="008F5359">
        <w:rPr>
          <w:rFonts w:asciiTheme="minorHAnsi" w:hAnsiTheme="minorHAnsi" w:cs="Arial"/>
          <w:b/>
          <w:bCs/>
          <w:sz w:val="22"/>
          <w:szCs w:val="22"/>
          <w:lang w:val="en-GB"/>
        </w:rPr>
        <w:t>)</w:t>
      </w:r>
      <w:r w:rsidR="000C3159" w:rsidRPr="008F5359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="006A664F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Considered the application from Mr Paul </w:t>
      </w:r>
      <w:proofErr w:type="spellStart"/>
      <w:r w:rsidR="006A664F">
        <w:rPr>
          <w:rFonts w:asciiTheme="minorHAnsi" w:hAnsiTheme="minorHAnsi" w:cs="Arial"/>
          <w:b/>
          <w:bCs/>
          <w:sz w:val="22"/>
          <w:szCs w:val="22"/>
          <w:lang w:val="en-GB"/>
        </w:rPr>
        <w:t>Marchbank</w:t>
      </w:r>
      <w:proofErr w:type="spellEnd"/>
      <w:r w:rsidR="00AB64F7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and agreed to recommend that he be appointed to the Board as an Associate Governor/Governor in waiting so that, should a vacancy arise, he could take up post immediately, depending on the skills being lost at the time and the requirements of the Board;</w:t>
      </w:r>
    </w:p>
    <w:p w:rsidR="000C3159" w:rsidRPr="00860FCA" w:rsidRDefault="00860FCA" w:rsidP="00860FCA">
      <w:pPr>
        <w:ind w:left="1276" w:hanging="567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(</w:t>
      </w:r>
      <w:proofErr w:type="gramStart"/>
      <w:r>
        <w:rPr>
          <w:rFonts w:asciiTheme="minorHAnsi" w:hAnsiTheme="minorHAnsi" w:cs="Arial"/>
          <w:b/>
          <w:bCs/>
          <w:sz w:val="22"/>
          <w:szCs w:val="22"/>
          <w:lang w:val="en-GB"/>
        </w:rPr>
        <w:t>iv</w:t>
      </w:r>
      <w:proofErr w:type="gramEnd"/>
      <w:r>
        <w:rPr>
          <w:rFonts w:asciiTheme="minorHAnsi" w:hAnsiTheme="minorHAnsi" w:cs="Arial"/>
          <w:b/>
          <w:bCs/>
          <w:sz w:val="22"/>
          <w:szCs w:val="22"/>
          <w:lang w:val="en-GB"/>
        </w:rPr>
        <w:t>)</w:t>
      </w:r>
      <w:r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bookmarkStart w:id="0" w:name="_GoBack"/>
      <w:bookmarkEnd w:id="0"/>
      <w:r w:rsidR="000C3159" w:rsidRPr="00860FCA">
        <w:rPr>
          <w:rFonts w:asciiTheme="minorHAnsi" w:hAnsiTheme="minorHAnsi" w:cs="Arial"/>
          <w:b/>
          <w:bCs/>
          <w:sz w:val="22"/>
          <w:szCs w:val="22"/>
          <w:lang w:val="en-GB"/>
        </w:rPr>
        <w:t>Note</w:t>
      </w:r>
      <w:r w:rsidR="001049BA" w:rsidRPr="00860FCA">
        <w:rPr>
          <w:rFonts w:asciiTheme="minorHAnsi" w:hAnsiTheme="minorHAnsi" w:cs="Arial"/>
          <w:b/>
          <w:bCs/>
          <w:sz w:val="22"/>
          <w:szCs w:val="22"/>
          <w:lang w:val="en-GB"/>
        </w:rPr>
        <w:t>d</w:t>
      </w:r>
      <w:r w:rsidR="000C3159" w:rsidRPr="00860FCA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the position regarding the memberships</w:t>
      </w:r>
      <w:r w:rsidR="003E1125" w:rsidRPr="00860FCA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which were due to co</w:t>
      </w:r>
      <w:r w:rsidR="00EE0068" w:rsidRPr="00860FCA">
        <w:rPr>
          <w:rFonts w:asciiTheme="minorHAnsi" w:hAnsiTheme="minorHAnsi" w:cs="Arial"/>
          <w:b/>
          <w:bCs/>
          <w:sz w:val="22"/>
          <w:szCs w:val="22"/>
          <w:lang w:val="en-GB"/>
        </w:rPr>
        <w:t>me under review during the</w:t>
      </w:r>
      <w:r w:rsidR="00AB64F7" w:rsidRPr="00860FCA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remainder of the</w:t>
      </w:r>
      <w:r w:rsidR="00EE0068" w:rsidRPr="00860FCA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="003E1125" w:rsidRPr="00860FCA">
        <w:rPr>
          <w:rFonts w:asciiTheme="minorHAnsi" w:hAnsiTheme="minorHAnsi" w:cs="Arial"/>
          <w:b/>
          <w:bCs/>
          <w:sz w:val="22"/>
          <w:szCs w:val="22"/>
          <w:lang w:val="en-GB"/>
        </w:rPr>
        <w:t>2016/2017</w:t>
      </w:r>
      <w:r w:rsidR="00EE0068" w:rsidRPr="00860FCA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academic year</w:t>
      </w:r>
      <w:r w:rsidR="000C3159" w:rsidRPr="00860FCA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and the proposed related actions.</w:t>
      </w:r>
    </w:p>
    <w:p w:rsidR="00942C88" w:rsidRPr="008F5359" w:rsidRDefault="00942C88" w:rsidP="00CC44DD">
      <w:pPr>
        <w:ind w:firstLine="7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C44DD" w:rsidRPr="008F5359" w:rsidRDefault="00FD3BA6" w:rsidP="00CC44DD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11</w:t>
      </w:r>
      <w:r w:rsidR="00490D0B">
        <w:rPr>
          <w:rFonts w:asciiTheme="minorHAnsi" w:hAnsiTheme="minorHAnsi" w:cs="Arial"/>
          <w:b/>
          <w:sz w:val="22"/>
          <w:szCs w:val="22"/>
          <w:lang w:val="en-GB"/>
        </w:rPr>
        <w:t>/16</w:t>
      </w:r>
      <w:r w:rsidR="00CC44DD" w:rsidRPr="008F5359">
        <w:rPr>
          <w:rFonts w:asciiTheme="minorHAnsi" w:hAnsiTheme="minorHAnsi" w:cs="Arial"/>
          <w:b/>
          <w:sz w:val="22"/>
          <w:szCs w:val="22"/>
          <w:lang w:val="en-GB"/>
        </w:rPr>
        <w:tab/>
        <w:t>Membership of Corporation Committees</w:t>
      </w:r>
    </w:p>
    <w:p w:rsidR="00CC44DD" w:rsidRPr="008F5359" w:rsidRDefault="00CC44DD" w:rsidP="00CC44DD">
      <w:pPr>
        <w:rPr>
          <w:rFonts w:asciiTheme="minorHAnsi" w:hAnsiTheme="minorHAnsi" w:cs="Arial"/>
          <w:sz w:val="22"/>
          <w:szCs w:val="22"/>
          <w:lang w:val="en-GB"/>
        </w:rPr>
      </w:pPr>
    </w:p>
    <w:p w:rsidR="00CC44DD" w:rsidRPr="008F5359" w:rsidRDefault="00CC44DD" w:rsidP="00CC44DD">
      <w:pPr>
        <w:ind w:left="720" w:hanging="720"/>
        <w:rPr>
          <w:rFonts w:asciiTheme="minorHAnsi" w:hAnsiTheme="minorHAnsi" w:cs="Arial"/>
          <w:sz w:val="22"/>
          <w:szCs w:val="22"/>
          <w:lang w:val="en-GB"/>
        </w:rPr>
      </w:pPr>
      <w:r w:rsidRPr="008F5359">
        <w:rPr>
          <w:rFonts w:asciiTheme="minorHAnsi" w:hAnsiTheme="minorHAnsi" w:cs="Arial"/>
          <w:sz w:val="22"/>
          <w:szCs w:val="22"/>
          <w:lang w:val="en-GB"/>
        </w:rPr>
        <w:tab/>
        <w:t>Members of the Committee received a paper which outlined the current Membership of Corporation Committees</w:t>
      </w:r>
      <w:r w:rsidR="00DD3B0A">
        <w:rPr>
          <w:rFonts w:asciiTheme="minorHAnsi" w:hAnsiTheme="minorHAnsi" w:cs="Arial"/>
          <w:sz w:val="22"/>
          <w:szCs w:val="22"/>
          <w:lang w:val="en-GB"/>
        </w:rPr>
        <w:t xml:space="preserve"> at November </w:t>
      </w:r>
      <w:r w:rsidR="004D38B9">
        <w:rPr>
          <w:rFonts w:asciiTheme="minorHAnsi" w:hAnsiTheme="minorHAnsi" w:cs="Arial"/>
          <w:sz w:val="22"/>
          <w:szCs w:val="22"/>
          <w:lang w:val="en-GB"/>
        </w:rPr>
        <w:t>2016</w:t>
      </w:r>
      <w:r w:rsidRPr="008F5359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CC44DD" w:rsidRPr="008F5359" w:rsidRDefault="00CC44DD" w:rsidP="00CC44DD">
      <w:pPr>
        <w:ind w:left="720" w:hanging="720"/>
        <w:rPr>
          <w:rFonts w:asciiTheme="minorHAnsi" w:hAnsiTheme="minorHAnsi" w:cs="Arial"/>
          <w:sz w:val="22"/>
          <w:szCs w:val="22"/>
          <w:lang w:val="en-GB"/>
        </w:rPr>
      </w:pPr>
    </w:p>
    <w:p w:rsidR="00CC44DD" w:rsidRPr="008F5359" w:rsidRDefault="00CC44DD" w:rsidP="00CC44DD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  <w:r w:rsidRPr="008F5359">
        <w:rPr>
          <w:rFonts w:asciiTheme="minorHAnsi" w:hAnsiTheme="minorHAnsi" w:cs="Arial"/>
          <w:sz w:val="22"/>
          <w:szCs w:val="22"/>
          <w:lang w:val="en-GB"/>
        </w:rPr>
        <w:t>In reviewing the membership profile of Corporation</w:t>
      </w:r>
      <w:r w:rsidR="00DD3B0A">
        <w:rPr>
          <w:rFonts w:asciiTheme="minorHAnsi" w:hAnsiTheme="minorHAnsi" w:cs="Arial"/>
          <w:sz w:val="22"/>
          <w:szCs w:val="22"/>
          <w:lang w:val="en-GB"/>
        </w:rPr>
        <w:t xml:space="preserve"> Committees, members noted that the membership </w:t>
      </w:r>
      <w:r w:rsidR="00BF672F"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of all </w:t>
      </w:r>
      <w:r w:rsidR="00DD3B0A">
        <w:rPr>
          <w:rFonts w:asciiTheme="minorHAnsi" w:hAnsiTheme="minorHAnsi" w:cs="Arial"/>
          <w:sz w:val="22"/>
          <w:szCs w:val="22"/>
          <w:lang w:val="en-GB"/>
        </w:rPr>
        <w:t xml:space="preserve">Committees were complete.  It was agreed that, if appointed, Mr </w:t>
      </w:r>
      <w:proofErr w:type="spellStart"/>
      <w:r w:rsidR="00DD3B0A">
        <w:rPr>
          <w:rFonts w:asciiTheme="minorHAnsi" w:hAnsiTheme="minorHAnsi" w:cs="Arial"/>
          <w:sz w:val="22"/>
          <w:szCs w:val="22"/>
          <w:lang w:val="en-GB"/>
        </w:rPr>
        <w:t>Marchbank</w:t>
      </w:r>
      <w:proofErr w:type="spellEnd"/>
      <w:r w:rsidR="00DD3B0A">
        <w:rPr>
          <w:rFonts w:asciiTheme="minorHAnsi" w:hAnsiTheme="minorHAnsi" w:cs="Arial"/>
          <w:sz w:val="22"/>
          <w:szCs w:val="22"/>
          <w:lang w:val="en-GB"/>
        </w:rPr>
        <w:t xml:space="preserve"> be invited to serve on the Teaching, Students, Curriculum and Quality Committee as an Associate Member.</w:t>
      </w:r>
    </w:p>
    <w:p w:rsidR="00CC44DD" w:rsidRPr="008F5359" w:rsidRDefault="00CC44DD" w:rsidP="00CC44DD">
      <w:pPr>
        <w:ind w:left="720" w:hanging="720"/>
        <w:rPr>
          <w:rFonts w:asciiTheme="minorHAnsi" w:hAnsiTheme="minorHAnsi" w:cs="Arial"/>
          <w:sz w:val="22"/>
          <w:szCs w:val="22"/>
          <w:lang w:val="en-GB"/>
        </w:rPr>
      </w:pPr>
    </w:p>
    <w:p w:rsidR="00CC44DD" w:rsidRPr="008F5359" w:rsidRDefault="00CC44DD" w:rsidP="00CC44DD">
      <w:pPr>
        <w:ind w:left="720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8F5359">
        <w:rPr>
          <w:rFonts w:asciiTheme="minorHAnsi" w:hAnsiTheme="minorHAnsi" w:cs="Arial"/>
          <w:b/>
          <w:bCs/>
          <w:sz w:val="22"/>
          <w:szCs w:val="22"/>
          <w:lang w:val="en-GB"/>
        </w:rPr>
        <w:t>Members reviewed and noted the contents of the paper and agreed to recommend the Corporation Committee membership profile attached as Appendix A</w:t>
      </w:r>
      <w:r w:rsidR="004D38B9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to the paper</w:t>
      </w:r>
      <w:r w:rsidRPr="008F5359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for formal approval by the Corporation at its meeting on the </w:t>
      </w:r>
      <w:r w:rsidR="00DD3B0A">
        <w:rPr>
          <w:rFonts w:asciiTheme="minorHAnsi" w:hAnsiTheme="minorHAnsi" w:cs="Arial"/>
          <w:b/>
          <w:bCs/>
          <w:sz w:val="22"/>
          <w:szCs w:val="22"/>
          <w:lang w:val="en-GB"/>
        </w:rPr>
        <w:t>7</w:t>
      </w:r>
      <w:r w:rsidR="00DD3B0A" w:rsidRPr="00DD3B0A">
        <w:rPr>
          <w:rFonts w:asciiTheme="minorHAnsi" w:hAnsiTheme="minorHAnsi" w:cs="Arial"/>
          <w:b/>
          <w:bCs/>
          <w:sz w:val="22"/>
          <w:szCs w:val="22"/>
          <w:vertAlign w:val="superscript"/>
          <w:lang w:val="en-GB"/>
        </w:rPr>
        <w:t>th</w:t>
      </w:r>
      <w:r w:rsidR="00DD3B0A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December </w:t>
      </w:r>
      <w:r w:rsidR="004D38B9">
        <w:rPr>
          <w:rFonts w:asciiTheme="minorHAnsi" w:hAnsiTheme="minorHAnsi" w:cs="Arial"/>
          <w:b/>
          <w:bCs/>
          <w:sz w:val="22"/>
          <w:szCs w:val="22"/>
          <w:lang w:val="en-GB"/>
        </w:rPr>
        <w:t>2016</w:t>
      </w:r>
      <w:r w:rsidRPr="008F5359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.  </w:t>
      </w:r>
    </w:p>
    <w:p w:rsidR="00CC44DD" w:rsidRPr="008F5359" w:rsidRDefault="00CC44DD" w:rsidP="00CC44DD">
      <w:pPr>
        <w:rPr>
          <w:rFonts w:asciiTheme="minorHAnsi" w:hAnsiTheme="minorHAnsi" w:cs="Arial"/>
          <w:sz w:val="22"/>
          <w:szCs w:val="22"/>
        </w:rPr>
      </w:pPr>
    </w:p>
    <w:p w:rsidR="00DD3B0A" w:rsidRDefault="00DD3B0A" w:rsidP="00C25E8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12/16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Individual Governor Attendance Statistics 2015/2016 </w:t>
      </w:r>
    </w:p>
    <w:p w:rsidR="00DD3B0A" w:rsidRDefault="00DD3B0A" w:rsidP="00C25E87">
      <w:pPr>
        <w:rPr>
          <w:rFonts w:asciiTheme="minorHAnsi" w:hAnsiTheme="minorHAnsi" w:cs="Arial"/>
          <w:sz w:val="22"/>
          <w:szCs w:val="22"/>
        </w:rPr>
      </w:pPr>
    </w:p>
    <w:p w:rsidR="00DD3B0A" w:rsidRPr="008F5359" w:rsidRDefault="00DD3B0A" w:rsidP="00DD3B0A">
      <w:pPr>
        <w:ind w:left="720"/>
        <w:rPr>
          <w:rFonts w:asciiTheme="minorHAnsi" w:hAnsiTheme="minorHAnsi" w:cs="Arial"/>
          <w:bCs/>
          <w:sz w:val="22"/>
          <w:szCs w:val="22"/>
          <w:lang w:val="en-GB"/>
        </w:rPr>
      </w:pPr>
      <w:r w:rsidRPr="008F5359">
        <w:rPr>
          <w:rFonts w:asciiTheme="minorHAnsi" w:hAnsiTheme="minorHAnsi" w:cs="Arial"/>
          <w:bCs/>
          <w:sz w:val="22"/>
          <w:szCs w:val="22"/>
          <w:lang w:val="en-GB"/>
        </w:rPr>
        <w:t>Members of the Committee were provided with the outcomes of an individual Governo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r </w:t>
      </w:r>
      <w:proofErr w:type="gramStart"/>
      <w:r>
        <w:rPr>
          <w:rFonts w:asciiTheme="minorHAnsi" w:hAnsiTheme="minorHAnsi" w:cs="Arial"/>
          <w:bCs/>
          <w:sz w:val="22"/>
          <w:szCs w:val="22"/>
          <w:lang w:val="en-GB"/>
        </w:rPr>
        <w:t>attendance</w:t>
      </w:r>
      <w:proofErr w:type="gramEnd"/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 review for the 2015/2016</w:t>
      </w:r>
      <w:r w:rsidRPr="008F5359">
        <w:rPr>
          <w:rFonts w:asciiTheme="minorHAnsi" w:hAnsiTheme="minorHAnsi" w:cs="Arial"/>
          <w:bCs/>
          <w:sz w:val="22"/>
          <w:szCs w:val="22"/>
          <w:lang w:val="en-GB"/>
        </w:rPr>
        <w:t xml:space="preserve"> year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 (which included a 4</w:t>
      </w:r>
      <w:r w:rsidRPr="008F5359">
        <w:rPr>
          <w:rFonts w:asciiTheme="minorHAnsi" w:hAnsiTheme="minorHAnsi" w:cs="Arial"/>
          <w:bCs/>
          <w:sz w:val="22"/>
          <w:szCs w:val="22"/>
          <w:lang w:val="en-GB"/>
        </w:rPr>
        <w:t xml:space="preserve"> year trend) which had been completed by the Clerk.</w:t>
      </w:r>
    </w:p>
    <w:p w:rsidR="00DD3B0A" w:rsidRPr="008F5359" w:rsidRDefault="00DD3B0A" w:rsidP="00DD3B0A">
      <w:pPr>
        <w:ind w:left="720" w:hanging="720"/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DD3B0A" w:rsidRDefault="00DD3B0A" w:rsidP="00DD3B0A">
      <w:pPr>
        <w:ind w:left="720" w:hanging="720"/>
        <w:rPr>
          <w:rFonts w:asciiTheme="minorHAnsi" w:hAnsiTheme="minorHAnsi" w:cs="Arial"/>
          <w:bCs/>
          <w:sz w:val="22"/>
          <w:szCs w:val="22"/>
          <w:lang w:val="en-GB"/>
        </w:rPr>
      </w:pPr>
      <w:r w:rsidRPr="008F5359">
        <w:rPr>
          <w:rFonts w:asciiTheme="minorHAnsi" w:hAnsiTheme="minorHAnsi" w:cs="Arial"/>
          <w:bCs/>
          <w:sz w:val="22"/>
          <w:szCs w:val="22"/>
          <w:lang w:val="en-GB"/>
        </w:rPr>
        <w:tab/>
        <w:t xml:space="preserve">Members reviewed the statistics and noted that 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almost all Governors had achieved an attendance rate between 80% - 100% with one at 70% and one at 64%.  There was a brief discussion about the factors that could be influencing those two members’ ability to attend. </w:t>
      </w:r>
      <w:r w:rsidR="00761D45">
        <w:rPr>
          <w:rFonts w:asciiTheme="minorHAnsi" w:hAnsiTheme="minorHAnsi" w:cs="Arial"/>
          <w:bCs/>
          <w:sz w:val="22"/>
          <w:szCs w:val="22"/>
          <w:lang w:val="en-GB"/>
        </w:rPr>
        <w:t>The Clerk confirmed that the Board attendance statistics had been presented at the 5</w:t>
      </w:r>
      <w:r w:rsidR="00761D45" w:rsidRPr="00761D45">
        <w:rPr>
          <w:rFonts w:asciiTheme="minorHAnsi" w:hAnsiTheme="minorHAnsi" w:cs="Arial"/>
          <w:bCs/>
          <w:sz w:val="22"/>
          <w:szCs w:val="22"/>
          <w:vertAlign w:val="superscript"/>
          <w:lang w:val="en-GB"/>
        </w:rPr>
        <w:t>th</w:t>
      </w:r>
      <w:r w:rsidR="00761D45">
        <w:rPr>
          <w:rFonts w:asciiTheme="minorHAnsi" w:hAnsiTheme="minorHAnsi" w:cs="Arial"/>
          <w:bCs/>
          <w:sz w:val="22"/>
          <w:szCs w:val="22"/>
          <w:lang w:val="en-GB"/>
        </w:rPr>
        <w:t xml:space="preserve"> October 2016 meeting and an overall attendance rate of 81% compared to a sector average of 80.44% (based on 101 colleges) had been reported.</w:t>
      </w:r>
    </w:p>
    <w:p w:rsidR="00DD3B0A" w:rsidRPr="008F5359" w:rsidRDefault="00DD3B0A" w:rsidP="00DD3B0A">
      <w:pPr>
        <w:ind w:left="720" w:hanging="720"/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DD3B0A" w:rsidRPr="008F5359" w:rsidRDefault="00DD3B0A" w:rsidP="00DD3B0A">
      <w:pPr>
        <w:ind w:left="720" w:hanging="720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8F5359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8F5359">
        <w:rPr>
          <w:rFonts w:asciiTheme="minorHAnsi" w:hAnsiTheme="minorHAnsi" w:cs="Arial"/>
          <w:b/>
          <w:bCs/>
          <w:sz w:val="22"/>
          <w:szCs w:val="22"/>
          <w:lang w:val="en-GB"/>
        </w:rPr>
        <w:t>Members of the Committee reviewed and noted the individual Governo</w:t>
      </w:r>
      <w:r>
        <w:rPr>
          <w:rFonts w:asciiTheme="minorHAnsi" w:hAnsiTheme="minorHAnsi" w:cs="Arial"/>
          <w:b/>
          <w:bCs/>
          <w:sz w:val="22"/>
          <w:szCs w:val="22"/>
          <w:lang w:val="en-GB"/>
        </w:rPr>
        <w:t>r attendance statistics for the 2015/2016 year</w:t>
      </w:r>
      <w:r w:rsidRPr="008F5359">
        <w:rPr>
          <w:rFonts w:asciiTheme="minorHAnsi" w:hAnsiTheme="minorHAnsi" w:cs="Arial"/>
          <w:b/>
          <w:bCs/>
          <w:sz w:val="22"/>
          <w:szCs w:val="22"/>
          <w:lang w:val="en-GB"/>
        </w:rPr>
        <w:t>.</w:t>
      </w:r>
    </w:p>
    <w:p w:rsidR="00DD3B0A" w:rsidRDefault="00DD3B0A" w:rsidP="00C25E87">
      <w:pPr>
        <w:rPr>
          <w:rFonts w:asciiTheme="minorHAnsi" w:hAnsiTheme="minorHAnsi" w:cs="Arial"/>
          <w:b/>
          <w:sz w:val="22"/>
          <w:szCs w:val="22"/>
        </w:rPr>
      </w:pPr>
    </w:p>
    <w:p w:rsidR="00C25E87" w:rsidRPr="008F5359" w:rsidRDefault="00DD3B0A" w:rsidP="00C25E8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13</w:t>
      </w:r>
      <w:r w:rsidR="00490D0B">
        <w:rPr>
          <w:rFonts w:asciiTheme="minorHAnsi" w:hAnsiTheme="minorHAnsi" w:cs="Arial"/>
          <w:b/>
          <w:sz w:val="22"/>
          <w:szCs w:val="22"/>
        </w:rPr>
        <w:t>/16</w:t>
      </w:r>
      <w:r w:rsidR="00C25E87" w:rsidRPr="008F5359">
        <w:rPr>
          <w:rFonts w:asciiTheme="minorHAnsi" w:hAnsiTheme="minorHAnsi" w:cs="Arial"/>
          <w:b/>
          <w:sz w:val="22"/>
          <w:szCs w:val="22"/>
        </w:rPr>
        <w:tab/>
        <w:t>Date of next meeting</w:t>
      </w:r>
    </w:p>
    <w:p w:rsidR="00C25E87" w:rsidRPr="008F5359" w:rsidRDefault="00C25E87" w:rsidP="00C25E87">
      <w:pPr>
        <w:rPr>
          <w:rFonts w:asciiTheme="minorHAnsi" w:hAnsiTheme="minorHAnsi" w:cs="Arial"/>
          <w:sz w:val="22"/>
          <w:szCs w:val="22"/>
        </w:rPr>
      </w:pPr>
    </w:p>
    <w:p w:rsidR="00C25E87" w:rsidRPr="008F5359" w:rsidRDefault="00C25E87" w:rsidP="00C25E87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8F5359">
        <w:rPr>
          <w:rFonts w:asciiTheme="minorHAnsi" w:hAnsiTheme="minorHAnsi" w:cs="Arial"/>
          <w:sz w:val="22"/>
          <w:szCs w:val="22"/>
        </w:rPr>
        <w:tab/>
        <w:t>Members noted that the next meeting was s</w:t>
      </w:r>
      <w:r w:rsidR="00EF008F" w:rsidRPr="008F5359">
        <w:rPr>
          <w:rFonts w:asciiTheme="minorHAnsi" w:hAnsiTheme="minorHAnsi" w:cs="Arial"/>
          <w:sz w:val="22"/>
          <w:szCs w:val="22"/>
        </w:rPr>
        <w:t>cheduled to take place on the</w:t>
      </w:r>
      <w:r w:rsidR="00FA7980" w:rsidRPr="008F5359">
        <w:rPr>
          <w:rFonts w:asciiTheme="minorHAnsi" w:hAnsiTheme="minorHAnsi" w:cs="Arial"/>
          <w:sz w:val="22"/>
          <w:szCs w:val="22"/>
        </w:rPr>
        <w:t xml:space="preserve"> </w:t>
      </w:r>
      <w:r w:rsidR="00761D45">
        <w:rPr>
          <w:rFonts w:asciiTheme="minorHAnsi" w:hAnsiTheme="minorHAnsi" w:cs="Arial"/>
          <w:sz w:val="22"/>
          <w:szCs w:val="22"/>
        </w:rPr>
        <w:t>1</w:t>
      </w:r>
      <w:r w:rsidR="00761D45" w:rsidRPr="00761D45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761D45">
        <w:rPr>
          <w:rFonts w:asciiTheme="minorHAnsi" w:hAnsiTheme="minorHAnsi" w:cs="Arial"/>
          <w:sz w:val="22"/>
          <w:szCs w:val="22"/>
        </w:rPr>
        <w:t xml:space="preserve"> March 2017</w:t>
      </w:r>
      <w:r w:rsidRPr="008F5359">
        <w:rPr>
          <w:rFonts w:asciiTheme="minorHAnsi" w:hAnsiTheme="minorHAnsi" w:cs="Arial"/>
          <w:sz w:val="22"/>
          <w:szCs w:val="22"/>
        </w:rPr>
        <w:t xml:space="preserve"> at 5.30 pm.</w:t>
      </w:r>
    </w:p>
    <w:p w:rsidR="00F7128E" w:rsidRDefault="00F7128E" w:rsidP="00C25E87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490D0B" w:rsidRDefault="00490D0B" w:rsidP="00C25E87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490D0B" w:rsidRPr="008F5359" w:rsidRDefault="00490D0B" w:rsidP="00C25E87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FA7980" w:rsidRPr="008F5359" w:rsidRDefault="00FA7980" w:rsidP="00C25E87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FA7980" w:rsidRPr="00490D0B" w:rsidRDefault="00FA7980" w:rsidP="00FA7980">
      <w:pPr>
        <w:rPr>
          <w:rFonts w:asciiTheme="minorHAnsi" w:hAnsiTheme="minorHAnsi" w:cs="Arial"/>
          <w:sz w:val="22"/>
          <w:szCs w:val="22"/>
        </w:rPr>
      </w:pPr>
    </w:p>
    <w:p w:rsidR="00F7128E" w:rsidRPr="008F5359" w:rsidRDefault="00F7128E" w:rsidP="00CD0682">
      <w:pPr>
        <w:rPr>
          <w:rFonts w:asciiTheme="minorHAnsi" w:hAnsiTheme="minorHAnsi" w:cs="Arial"/>
          <w:sz w:val="22"/>
          <w:szCs w:val="22"/>
        </w:rPr>
      </w:pPr>
    </w:p>
    <w:sectPr w:rsidR="00F7128E" w:rsidRPr="008F5359" w:rsidSect="004716CF"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01" w:rsidRDefault="00A11C01" w:rsidP="00A11C01">
      <w:r>
        <w:separator/>
      </w:r>
    </w:p>
  </w:endnote>
  <w:endnote w:type="continuationSeparator" w:id="0">
    <w:p w:rsidR="00A11C01" w:rsidRDefault="00A11C01" w:rsidP="00A1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01" w:rsidRDefault="00A11C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FCA">
      <w:rPr>
        <w:noProof/>
      </w:rPr>
      <w:t>2</w:t>
    </w:r>
    <w:r>
      <w:rPr>
        <w:noProof/>
      </w:rPr>
      <w:fldChar w:fldCharType="end"/>
    </w:r>
  </w:p>
  <w:p w:rsidR="00A11C01" w:rsidRDefault="00A11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01" w:rsidRDefault="00A11C01" w:rsidP="00A11C01">
      <w:r>
        <w:separator/>
      </w:r>
    </w:p>
  </w:footnote>
  <w:footnote w:type="continuationSeparator" w:id="0">
    <w:p w:rsidR="00A11C01" w:rsidRDefault="00A11C01" w:rsidP="00A1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BEC"/>
    <w:multiLevelType w:val="hybridMultilevel"/>
    <w:tmpl w:val="0CA20C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A024D"/>
    <w:multiLevelType w:val="hybridMultilevel"/>
    <w:tmpl w:val="A0AC842C"/>
    <w:lvl w:ilvl="0" w:tplc="4F665C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D1E13"/>
    <w:multiLevelType w:val="hybridMultilevel"/>
    <w:tmpl w:val="EF90049E"/>
    <w:lvl w:ilvl="0" w:tplc="57CA50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371C2"/>
    <w:multiLevelType w:val="hybridMultilevel"/>
    <w:tmpl w:val="B7908DDC"/>
    <w:lvl w:ilvl="0" w:tplc="BEE00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B52E4"/>
    <w:multiLevelType w:val="hybridMultilevel"/>
    <w:tmpl w:val="898A0A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A947F2"/>
    <w:multiLevelType w:val="hybridMultilevel"/>
    <w:tmpl w:val="A2960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166F8B"/>
    <w:multiLevelType w:val="hybridMultilevel"/>
    <w:tmpl w:val="F856B6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ED13CC8"/>
    <w:multiLevelType w:val="hybridMultilevel"/>
    <w:tmpl w:val="5A164F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A12276"/>
    <w:multiLevelType w:val="hybridMultilevel"/>
    <w:tmpl w:val="6986C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3938E8"/>
    <w:multiLevelType w:val="hybridMultilevel"/>
    <w:tmpl w:val="8CFAB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70531A"/>
    <w:multiLevelType w:val="hybridMultilevel"/>
    <w:tmpl w:val="46D49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26FF1"/>
    <w:multiLevelType w:val="hybridMultilevel"/>
    <w:tmpl w:val="92F413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4EB237A"/>
    <w:multiLevelType w:val="hybridMultilevel"/>
    <w:tmpl w:val="6CC64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F4"/>
    <w:rsid w:val="00084F8A"/>
    <w:rsid w:val="00093DEA"/>
    <w:rsid w:val="000C3159"/>
    <w:rsid w:val="000D331F"/>
    <w:rsid w:val="000E6206"/>
    <w:rsid w:val="001049BA"/>
    <w:rsid w:val="001373A8"/>
    <w:rsid w:val="001402D1"/>
    <w:rsid w:val="001B2E57"/>
    <w:rsid w:val="001B7F23"/>
    <w:rsid w:val="001C150D"/>
    <w:rsid w:val="001E4DA0"/>
    <w:rsid w:val="001F56C8"/>
    <w:rsid w:val="00235F13"/>
    <w:rsid w:val="0024703A"/>
    <w:rsid w:val="002756B6"/>
    <w:rsid w:val="002F31F8"/>
    <w:rsid w:val="003972AB"/>
    <w:rsid w:val="003D6AA4"/>
    <w:rsid w:val="003E1125"/>
    <w:rsid w:val="00431477"/>
    <w:rsid w:val="004521C0"/>
    <w:rsid w:val="0047059D"/>
    <w:rsid w:val="004716CF"/>
    <w:rsid w:val="00482B40"/>
    <w:rsid w:val="00490D0B"/>
    <w:rsid w:val="004D2588"/>
    <w:rsid w:val="004D38B9"/>
    <w:rsid w:val="0050388B"/>
    <w:rsid w:val="00535EC1"/>
    <w:rsid w:val="005521EE"/>
    <w:rsid w:val="0056090A"/>
    <w:rsid w:val="0057043E"/>
    <w:rsid w:val="005B23D2"/>
    <w:rsid w:val="005E2DCC"/>
    <w:rsid w:val="005F233B"/>
    <w:rsid w:val="006923BB"/>
    <w:rsid w:val="006A664F"/>
    <w:rsid w:val="00732FFA"/>
    <w:rsid w:val="00761D45"/>
    <w:rsid w:val="0077397A"/>
    <w:rsid w:val="007C1B2B"/>
    <w:rsid w:val="007C43A6"/>
    <w:rsid w:val="007D4A49"/>
    <w:rsid w:val="007E0CAA"/>
    <w:rsid w:val="007F34F4"/>
    <w:rsid w:val="00860FCA"/>
    <w:rsid w:val="00866A52"/>
    <w:rsid w:val="00880633"/>
    <w:rsid w:val="008936FA"/>
    <w:rsid w:val="008F5359"/>
    <w:rsid w:val="00903F4E"/>
    <w:rsid w:val="009176F3"/>
    <w:rsid w:val="00930B94"/>
    <w:rsid w:val="00942C88"/>
    <w:rsid w:val="009D238D"/>
    <w:rsid w:val="00A11C01"/>
    <w:rsid w:val="00A14057"/>
    <w:rsid w:val="00A535E6"/>
    <w:rsid w:val="00A55478"/>
    <w:rsid w:val="00A7313D"/>
    <w:rsid w:val="00AB05E6"/>
    <w:rsid w:val="00AB34D6"/>
    <w:rsid w:val="00AB64F7"/>
    <w:rsid w:val="00AE62B1"/>
    <w:rsid w:val="00AE6C68"/>
    <w:rsid w:val="00B3516A"/>
    <w:rsid w:val="00B6075B"/>
    <w:rsid w:val="00B711BE"/>
    <w:rsid w:val="00B972EE"/>
    <w:rsid w:val="00BA74DB"/>
    <w:rsid w:val="00BB6A54"/>
    <w:rsid w:val="00BD6A85"/>
    <w:rsid w:val="00BF05A3"/>
    <w:rsid w:val="00BF672F"/>
    <w:rsid w:val="00C029B9"/>
    <w:rsid w:val="00C25E87"/>
    <w:rsid w:val="00C41E71"/>
    <w:rsid w:val="00CC44DD"/>
    <w:rsid w:val="00CD0682"/>
    <w:rsid w:val="00CD4A7A"/>
    <w:rsid w:val="00CF2594"/>
    <w:rsid w:val="00D730CC"/>
    <w:rsid w:val="00D73B6A"/>
    <w:rsid w:val="00D77601"/>
    <w:rsid w:val="00D80FEB"/>
    <w:rsid w:val="00DB01CD"/>
    <w:rsid w:val="00DC1FD5"/>
    <w:rsid w:val="00DD3B0A"/>
    <w:rsid w:val="00DE3100"/>
    <w:rsid w:val="00E001D1"/>
    <w:rsid w:val="00E12E56"/>
    <w:rsid w:val="00E75EEA"/>
    <w:rsid w:val="00EE0068"/>
    <w:rsid w:val="00EF008F"/>
    <w:rsid w:val="00F2670F"/>
    <w:rsid w:val="00F7128E"/>
    <w:rsid w:val="00FA7980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F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34F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34F4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34F4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090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7043E"/>
    <w:pPr>
      <w:spacing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C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1C01"/>
    <w:rPr>
      <w:rFonts w:ascii="Arial" w:eastAsia="Times New Roman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1C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1C01"/>
    <w:rPr>
      <w:rFonts w:ascii="Arial" w:eastAsia="Times New Roman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4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F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34F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34F4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34F4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090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7043E"/>
    <w:pPr>
      <w:spacing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C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1C01"/>
    <w:rPr>
      <w:rFonts w:ascii="Arial" w:eastAsia="Times New Roman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1C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1C01"/>
    <w:rPr>
      <w:rFonts w:ascii="Arial" w:eastAsia="Times New Roman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 Collumbells</dc:creator>
  <cp:lastModifiedBy>Windows User</cp:lastModifiedBy>
  <cp:revision>4</cp:revision>
  <cp:lastPrinted>2017-02-21T13:06:00Z</cp:lastPrinted>
  <dcterms:created xsi:type="dcterms:W3CDTF">2016-11-07T13:51:00Z</dcterms:created>
  <dcterms:modified xsi:type="dcterms:W3CDTF">2017-02-21T13:09:00Z</dcterms:modified>
</cp:coreProperties>
</file>